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F3CAF" w14:textId="77777777" w:rsidR="00FC04EA" w:rsidRDefault="00FC04EA" w:rsidP="00DB2942">
      <w:pPr>
        <w:pStyle w:val="NoSpacing"/>
        <w:jc w:val="center"/>
        <w:rPr>
          <w:rFonts w:ascii="Verdana" w:hAnsi="Verdana"/>
          <w:sz w:val="28"/>
          <w:szCs w:val="28"/>
        </w:rPr>
      </w:pPr>
    </w:p>
    <w:p w14:paraId="13228586" w14:textId="77777777" w:rsidR="00FC04EA" w:rsidRDefault="00FC04EA" w:rsidP="00DB2942">
      <w:pPr>
        <w:pStyle w:val="NoSpacing"/>
        <w:jc w:val="center"/>
        <w:rPr>
          <w:rFonts w:ascii="Verdana" w:hAnsi="Verdana"/>
          <w:sz w:val="28"/>
          <w:szCs w:val="28"/>
        </w:rPr>
      </w:pPr>
    </w:p>
    <w:p w14:paraId="0F75C20A" w14:textId="77777777" w:rsidR="00FC04EA" w:rsidRDefault="00FC04EA" w:rsidP="00DB2942">
      <w:pPr>
        <w:pStyle w:val="NoSpacing"/>
        <w:jc w:val="center"/>
        <w:rPr>
          <w:rFonts w:ascii="Verdana" w:hAnsi="Verdana"/>
          <w:sz w:val="28"/>
          <w:szCs w:val="28"/>
        </w:rPr>
      </w:pPr>
    </w:p>
    <w:p w14:paraId="5F4AB37B" w14:textId="2E690F1E" w:rsidR="00DB2942" w:rsidRDefault="00DB2942" w:rsidP="00DB2942">
      <w:pPr>
        <w:pStyle w:val="NoSpacing"/>
        <w:jc w:val="center"/>
        <w:rPr>
          <w:rFonts w:ascii="Verdana" w:hAnsi="Verdana"/>
          <w:sz w:val="28"/>
          <w:szCs w:val="28"/>
        </w:rPr>
      </w:pPr>
      <w:r>
        <w:rPr>
          <w:rFonts w:ascii="Verdana" w:hAnsi="Verdana"/>
          <w:sz w:val="28"/>
          <w:szCs w:val="28"/>
        </w:rPr>
        <w:t>Results of Input From 11</w:t>
      </w:r>
      <w:r w:rsidRPr="00DB2942">
        <w:rPr>
          <w:rFonts w:ascii="Verdana" w:hAnsi="Verdana"/>
          <w:sz w:val="28"/>
          <w:szCs w:val="28"/>
          <w:vertAlign w:val="superscript"/>
        </w:rPr>
        <w:t>th</w:t>
      </w:r>
      <w:r>
        <w:rPr>
          <w:rFonts w:ascii="Verdana" w:hAnsi="Verdana"/>
          <w:sz w:val="28"/>
          <w:szCs w:val="28"/>
        </w:rPr>
        <w:t xml:space="preserve"> Minnesota River Congress</w:t>
      </w:r>
    </w:p>
    <w:p w14:paraId="34A726D5" w14:textId="77777777" w:rsidR="00DB2942" w:rsidRDefault="00DB2942" w:rsidP="00DB2942">
      <w:pPr>
        <w:pStyle w:val="NoSpacing"/>
        <w:jc w:val="center"/>
        <w:rPr>
          <w:rFonts w:ascii="Verdana" w:hAnsi="Verdana"/>
          <w:sz w:val="28"/>
          <w:szCs w:val="28"/>
        </w:rPr>
      </w:pPr>
      <w:r>
        <w:rPr>
          <w:rFonts w:ascii="Verdana" w:hAnsi="Verdana"/>
          <w:sz w:val="28"/>
          <w:szCs w:val="28"/>
        </w:rPr>
        <w:t>11-8-18</w:t>
      </w:r>
    </w:p>
    <w:p w14:paraId="3CC3109E" w14:textId="5AF59486" w:rsidR="00DB2942" w:rsidRDefault="00DB2942" w:rsidP="00DB2942">
      <w:pPr>
        <w:pStyle w:val="NoSpacing"/>
        <w:jc w:val="center"/>
        <w:rPr>
          <w:rFonts w:ascii="Verdana" w:hAnsi="Verdana"/>
          <w:sz w:val="28"/>
          <w:szCs w:val="28"/>
        </w:rPr>
      </w:pPr>
      <w:r>
        <w:rPr>
          <w:rFonts w:ascii="Verdana" w:hAnsi="Verdana"/>
          <w:sz w:val="28"/>
          <w:szCs w:val="28"/>
        </w:rPr>
        <w:t>All Responses (prioritized by groups)</w:t>
      </w:r>
    </w:p>
    <w:p w14:paraId="2BEB94B6" w14:textId="07B4D5B9" w:rsidR="00DB2942" w:rsidRDefault="00DB2942" w:rsidP="00DB2942">
      <w:pPr>
        <w:pStyle w:val="NoSpacing"/>
        <w:jc w:val="center"/>
        <w:rPr>
          <w:rFonts w:ascii="Verdana" w:hAnsi="Verdana"/>
          <w:sz w:val="28"/>
          <w:szCs w:val="28"/>
        </w:rPr>
      </w:pPr>
    </w:p>
    <w:p w14:paraId="4150E4CB" w14:textId="77777777" w:rsidR="006C233C" w:rsidRPr="00FC04EA" w:rsidRDefault="006C233C" w:rsidP="00DB2942">
      <w:pPr>
        <w:pStyle w:val="NoSpacing"/>
        <w:jc w:val="both"/>
        <w:rPr>
          <w:rFonts w:ascii="Verdana" w:hAnsi="Verdana"/>
          <w:b/>
          <w:sz w:val="28"/>
          <w:szCs w:val="28"/>
        </w:rPr>
      </w:pPr>
      <w:r>
        <w:rPr>
          <w:rFonts w:ascii="Verdana" w:hAnsi="Verdana"/>
          <w:sz w:val="28"/>
          <w:szCs w:val="28"/>
        </w:rPr>
        <w:t xml:space="preserve">    </w:t>
      </w:r>
      <w:r w:rsidR="00DB2942" w:rsidRPr="00FC04EA">
        <w:rPr>
          <w:rFonts w:ascii="Verdana" w:hAnsi="Verdana"/>
          <w:b/>
          <w:sz w:val="28"/>
          <w:szCs w:val="28"/>
        </w:rPr>
        <w:t>Question #1</w:t>
      </w:r>
    </w:p>
    <w:p w14:paraId="4AF5B759" w14:textId="1D2F7965" w:rsidR="00DB2942" w:rsidRPr="00DB2942" w:rsidRDefault="00DB2942" w:rsidP="00DB2942">
      <w:pPr>
        <w:pStyle w:val="NoSpacing"/>
        <w:jc w:val="both"/>
        <w:rPr>
          <w:rFonts w:ascii="Verdana" w:hAnsi="Verdana"/>
          <w:sz w:val="28"/>
          <w:szCs w:val="28"/>
        </w:rPr>
      </w:pPr>
      <w:r>
        <w:rPr>
          <w:rFonts w:ascii="Verdana" w:hAnsi="Verdana"/>
          <w:sz w:val="28"/>
          <w:szCs w:val="28"/>
        </w:rPr>
        <w:t xml:space="preserve"> </w:t>
      </w:r>
    </w:p>
    <w:p w14:paraId="4F879D62" w14:textId="18FE7D6B" w:rsidR="00DB2942" w:rsidRPr="003F5482" w:rsidRDefault="00DB2942" w:rsidP="00DB2942">
      <w:pPr>
        <w:pStyle w:val="NoSpacing"/>
        <w:ind w:left="360"/>
        <w:jc w:val="both"/>
        <w:rPr>
          <w:rFonts w:ascii="Verdana" w:hAnsi="Verdana"/>
          <w:sz w:val="28"/>
          <w:szCs w:val="28"/>
        </w:rPr>
      </w:pPr>
      <w:r w:rsidRPr="00DB2942">
        <w:rPr>
          <w:rFonts w:ascii="Verdana" w:hAnsi="Verdana"/>
          <w:sz w:val="28"/>
          <w:szCs w:val="28"/>
        </w:rPr>
        <w:t>Tell us good things going</w:t>
      </w:r>
      <w:r w:rsidR="003F5482" w:rsidRPr="003F5482">
        <w:rPr>
          <w:rFonts w:ascii="Verdana" w:hAnsi="Verdana"/>
          <w:sz w:val="28"/>
          <w:szCs w:val="28"/>
        </w:rPr>
        <w:t xml:space="preserve"> on</w:t>
      </w:r>
      <w:r w:rsidRPr="00DB2942">
        <w:rPr>
          <w:rFonts w:ascii="Verdana" w:hAnsi="Verdana"/>
          <w:sz w:val="28"/>
          <w:szCs w:val="28"/>
        </w:rPr>
        <w:t xml:space="preserve"> in in your watershed or District </w:t>
      </w:r>
      <w:r w:rsidRPr="00DB2942">
        <w:rPr>
          <w:rFonts w:ascii="Verdana" w:hAnsi="Verdana"/>
          <w:i/>
          <w:sz w:val="28"/>
          <w:szCs w:val="28"/>
        </w:rPr>
        <w:t xml:space="preserve">that you think should be replicated </w:t>
      </w:r>
      <w:r w:rsidRPr="00DB2942">
        <w:rPr>
          <w:rFonts w:ascii="Verdana" w:hAnsi="Verdana"/>
          <w:sz w:val="28"/>
          <w:szCs w:val="28"/>
        </w:rPr>
        <w:t>across the Minnesota River Basin</w:t>
      </w:r>
    </w:p>
    <w:p w14:paraId="7BDAF5B9" w14:textId="1A11A5F5" w:rsidR="00DB2942" w:rsidRDefault="00DB2942" w:rsidP="00DB2942">
      <w:pPr>
        <w:pStyle w:val="NoSpacing"/>
        <w:ind w:left="360"/>
        <w:jc w:val="both"/>
        <w:rPr>
          <w:rFonts w:ascii="Verdana" w:hAnsi="Verdana"/>
          <w:sz w:val="28"/>
          <w:szCs w:val="28"/>
        </w:rPr>
      </w:pPr>
    </w:p>
    <w:p w14:paraId="32186346" w14:textId="42FD6ABF" w:rsidR="00DB2942" w:rsidRDefault="007F393F" w:rsidP="00DB2942">
      <w:pPr>
        <w:pStyle w:val="NoSpacing"/>
        <w:ind w:left="360"/>
        <w:jc w:val="both"/>
        <w:rPr>
          <w:rFonts w:ascii="Verdana" w:hAnsi="Verdana"/>
          <w:sz w:val="28"/>
          <w:szCs w:val="28"/>
        </w:rPr>
      </w:pPr>
      <w:r>
        <w:rPr>
          <w:rFonts w:ascii="Verdana" w:hAnsi="Verdana"/>
          <w:sz w:val="28"/>
          <w:szCs w:val="28"/>
        </w:rPr>
        <w:t>Cover Crops</w:t>
      </w:r>
    </w:p>
    <w:p w14:paraId="5B1FD350" w14:textId="5C05DE9C" w:rsidR="007F393F" w:rsidRDefault="003F5482" w:rsidP="00DB2942">
      <w:pPr>
        <w:pStyle w:val="NoSpacing"/>
        <w:ind w:left="360"/>
        <w:jc w:val="both"/>
        <w:rPr>
          <w:rFonts w:ascii="Verdana" w:hAnsi="Verdana"/>
          <w:sz w:val="28"/>
          <w:szCs w:val="28"/>
        </w:rPr>
      </w:pPr>
      <w:r>
        <w:rPr>
          <w:rFonts w:ascii="Verdana" w:hAnsi="Verdana"/>
          <w:sz w:val="28"/>
          <w:szCs w:val="28"/>
        </w:rPr>
        <w:t>W</w:t>
      </w:r>
      <w:r w:rsidR="007F393F">
        <w:rPr>
          <w:rFonts w:ascii="Verdana" w:hAnsi="Verdana"/>
          <w:sz w:val="28"/>
          <w:szCs w:val="28"/>
        </w:rPr>
        <w:t xml:space="preserve">ater </w:t>
      </w:r>
      <w:r>
        <w:rPr>
          <w:rFonts w:ascii="Verdana" w:hAnsi="Verdana"/>
          <w:sz w:val="28"/>
          <w:szCs w:val="28"/>
        </w:rPr>
        <w:t>s</w:t>
      </w:r>
      <w:r w:rsidR="007F393F">
        <w:rPr>
          <w:rFonts w:ascii="Verdana" w:hAnsi="Verdana"/>
          <w:sz w:val="28"/>
          <w:szCs w:val="28"/>
        </w:rPr>
        <w:t>torage</w:t>
      </w:r>
      <w:r>
        <w:rPr>
          <w:rFonts w:ascii="Verdana" w:hAnsi="Verdana"/>
          <w:sz w:val="28"/>
          <w:szCs w:val="28"/>
        </w:rPr>
        <w:t xml:space="preserve"> and retention projects</w:t>
      </w:r>
      <w:r w:rsidR="00867730">
        <w:rPr>
          <w:rFonts w:ascii="Verdana" w:hAnsi="Verdana"/>
          <w:sz w:val="28"/>
          <w:szCs w:val="28"/>
        </w:rPr>
        <w:t xml:space="preserve"> of any type, size and shape</w:t>
      </w:r>
      <w:r w:rsidR="007F393F">
        <w:rPr>
          <w:rFonts w:ascii="Verdana" w:hAnsi="Verdana"/>
          <w:sz w:val="28"/>
          <w:szCs w:val="28"/>
        </w:rPr>
        <w:t xml:space="preserve"> </w:t>
      </w:r>
    </w:p>
    <w:p w14:paraId="302E60D8" w14:textId="4DC4DDD9" w:rsidR="00D950D4" w:rsidRDefault="003F5482" w:rsidP="00DB2942">
      <w:pPr>
        <w:pStyle w:val="NoSpacing"/>
        <w:ind w:left="360"/>
        <w:jc w:val="both"/>
        <w:rPr>
          <w:rFonts w:ascii="Verdana" w:hAnsi="Verdana"/>
          <w:sz w:val="28"/>
          <w:szCs w:val="28"/>
        </w:rPr>
      </w:pPr>
      <w:r>
        <w:rPr>
          <w:rFonts w:ascii="Verdana" w:hAnsi="Verdana"/>
          <w:sz w:val="28"/>
          <w:szCs w:val="28"/>
        </w:rPr>
        <w:t>W</w:t>
      </w:r>
      <w:r w:rsidR="007F393F">
        <w:rPr>
          <w:rFonts w:ascii="Verdana" w:hAnsi="Verdana"/>
          <w:sz w:val="28"/>
          <w:szCs w:val="28"/>
        </w:rPr>
        <w:t xml:space="preserve">etland </w:t>
      </w:r>
      <w:r>
        <w:rPr>
          <w:rFonts w:ascii="Verdana" w:hAnsi="Verdana"/>
          <w:sz w:val="28"/>
          <w:szCs w:val="28"/>
        </w:rPr>
        <w:t>c</w:t>
      </w:r>
      <w:r w:rsidR="007F393F">
        <w:rPr>
          <w:rFonts w:ascii="Verdana" w:hAnsi="Verdana"/>
          <w:sz w:val="28"/>
          <w:szCs w:val="28"/>
        </w:rPr>
        <w:t>reation</w:t>
      </w:r>
      <w:r>
        <w:rPr>
          <w:rFonts w:ascii="Verdana" w:hAnsi="Verdana"/>
          <w:sz w:val="28"/>
          <w:szCs w:val="28"/>
        </w:rPr>
        <w:t>s</w:t>
      </w:r>
      <w:r w:rsidR="007F393F">
        <w:rPr>
          <w:rFonts w:ascii="Verdana" w:hAnsi="Verdana"/>
          <w:sz w:val="28"/>
          <w:szCs w:val="28"/>
        </w:rPr>
        <w:t xml:space="preserve"> and </w:t>
      </w:r>
      <w:r>
        <w:rPr>
          <w:rFonts w:ascii="Verdana" w:hAnsi="Verdana"/>
          <w:sz w:val="28"/>
          <w:szCs w:val="28"/>
        </w:rPr>
        <w:t>e</w:t>
      </w:r>
      <w:r w:rsidR="007F393F">
        <w:rPr>
          <w:rFonts w:ascii="Verdana" w:hAnsi="Verdana"/>
          <w:sz w:val="28"/>
          <w:szCs w:val="28"/>
        </w:rPr>
        <w:t>nhancement</w:t>
      </w:r>
      <w:r>
        <w:rPr>
          <w:rFonts w:ascii="Verdana" w:hAnsi="Verdana"/>
          <w:sz w:val="28"/>
          <w:szCs w:val="28"/>
        </w:rPr>
        <w:t>s</w:t>
      </w:r>
    </w:p>
    <w:p w14:paraId="147FAECB" w14:textId="30712C47" w:rsidR="0087404A" w:rsidRDefault="0087404A" w:rsidP="00DB2942">
      <w:pPr>
        <w:pStyle w:val="NoSpacing"/>
        <w:ind w:left="360"/>
        <w:jc w:val="both"/>
        <w:rPr>
          <w:rFonts w:ascii="Verdana" w:hAnsi="Verdana"/>
          <w:sz w:val="28"/>
          <w:szCs w:val="28"/>
        </w:rPr>
      </w:pPr>
      <w:r>
        <w:rPr>
          <w:rFonts w:ascii="Verdana" w:hAnsi="Verdana"/>
          <w:sz w:val="28"/>
          <w:szCs w:val="28"/>
        </w:rPr>
        <w:t>Wetland banking can be lucrative for land owners</w:t>
      </w:r>
    </w:p>
    <w:p w14:paraId="76623509" w14:textId="49AC225E" w:rsidR="007F393F" w:rsidRDefault="00D950D4" w:rsidP="00DB2942">
      <w:pPr>
        <w:pStyle w:val="NoSpacing"/>
        <w:ind w:left="360"/>
        <w:jc w:val="both"/>
        <w:rPr>
          <w:rFonts w:ascii="Verdana" w:hAnsi="Verdana"/>
          <w:sz w:val="28"/>
          <w:szCs w:val="28"/>
        </w:rPr>
      </w:pPr>
      <w:r>
        <w:rPr>
          <w:rFonts w:ascii="Verdana" w:hAnsi="Verdana"/>
          <w:sz w:val="28"/>
          <w:szCs w:val="28"/>
        </w:rPr>
        <w:t xml:space="preserve">Shallow lake management &amp; water quality improvement projects  </w:t>
      </w:r>
    </w:p>
    <w:p w14:paraId="07814F6D" w14:textId="05C8D363" w:rsidR="003F5482" w:rsidRDefault="003F5482" w:rsidP="00DB2942">
      <w:pPr>
        <w:pStyle w:val="NoSpacing"/>
        <w:ind w:left="360"/>
        <w:jc w:val="both"/>
        <w:rPr>
          <w:rFonts w:ascii="Verdana" w:hAnsi="Verdana"/>
          <w:sz w:val="28"/>
          <w:szCs w:val="28"/>
        </w:rPr>
      </w:pPr>
      <w:r>
        <w:rPr>
          <w:rFonts w:ascii="Verdana" w:hAnsi="Verdana"/>
          <w:sz w:val="28"/>
          <w:szCs w:val="28"/>
        </w:rPr>
        <w:t>Partnerships with organizations</w:t>
      </w:r>
      <w:r w:rsidR="0087404A">
        <w:rPr>
          <w:rFonts w:ascii="Verdana" w:hAnsi="Verdana"/>
          <w:sz w:val="28"/>
          <w:szCs w:val="28"/>
        </w:rPr>
        <w:t xml:space="preserve"> and diverse stakeholders</w:t>
      </w:r>
    </w:p>
    <w:p w14:paraId="3A1EA563" w14:textId="4A7A0C32" w:rsidR="006C233C" w:rsidRDefault="003F5482" w:rsidP="00DB2942">
      <w:pPr>
        <w:pStyle w:val="NoSpacing"/>
        <w:ind w:left="360"/>
        <w:jc w:val="both"/>
        <w:rPr>
          <w:rFonts w:ascii="Verdana" w:hAnsi="Verdana"/>
          <w:sz w:val="28"/>
          <w:szCs w:val="28"/>
        </w:rPr>
      </w:pPr>
      <w:r>
        <w:rPr>
          <w:rFonts w:ascii="Verdana" w:hAnsi="Verdana"/>
          <w:sz w:val="28"/>
          <w:szCs w:val="28"/>
        </w:rPr>
        <w:t>Landowner relationships</w:t>
      </w:r>
      <w:r w:rsidR="0087404A">
        <w:rPr>
          <w:rFonts w:ascii="Verdana" w:hAnsi="Verdana"/>
          <w:sz w:val="28"/>
          <w:szCs w:val="28"/>
        </w:rPr>
        <w:t xml:space="preserve"> with </w:t>
      </w:r>
      <w:r w:rsidR="00867730">
        <w:rPr>
          <w:rFonts w:ascii="Verdana" w:hAnsi="Verdana"/>
          <w:sz w:val="28"/>
          <w:szCs w:val="28"/>
        </w:rPr>
        <w:t>conservation implementers</w:t>
      </w:r>
    </w:p>
    <w:p w14:paraId="564F089D" w14:textId="7D5A6031" w:rsidR="003F5482" w:rsidRDefault="006C233C" w:rsidP="00DB2942">
      <w:pPr>
        <w:pStyle w:val="NoSpacing"/>
        <w:ind w:left="360"/>
        <w:jc w:val="both"/>
        <w:rPr>
          <w:rFonts w:ascii="Verdana" w:hAnsi="Verdana"/>
          <w:sz w:val="28"/>
          <w:szCs w:val="28"/>
        </w:rPr>
      </w:pPr>
      <w:r>
        <w:rPr>
          <w:rFonts w:ascii="Verdana" w:hAnsi="Verdana"/>
          <w:sz w:val="28"/>
          <w:szCs w:val="28"/>
        </w:rPr>
        <w:t xml:space="preserve">Education and awareness efforts  </w:t>
      </w:r>
      <w:r w:rsidR="003F5482">
        <w:rPr>
          <w:rFonts w:ascii="Verdana" w:hAnsi="Verdana"/>
          <w:sz w:val="28"/>
          <w:szCs w:val="28"/>
        </w:rPr>
        <w:t xml:space="preserve"> </w:t>
      </w:r>
    </w:p>
    <w:p w14:paraId="54551032" w14:textId="4103E5FF" w:rsidR="003F5482" w:rsidRDefault="003F5482" w:rsidP="003F5482">
      <w:pPr>
        <w:pStyle w:val="NoSpacing"/>
        <w:ind w:left="360"/>
        <w:jc w:val="both"/>
        <w:rPr>
          <w:rFonts w:ascii="Verdana" w:hAnsi="Verdana"/>
          <w:sz w:val="28"/>
          <w:szCs w:val="28"/>
        </w:rPr>
      </w:pPr>
      <w:r>
        <w:rPr>
          <w:rFonts w:ascii="Verdana" w:hAnsi="Verdana"/>
          <w:sz w:val="28"/>
          <w:szCs w:val="28"/>
        </w:rPr>
        <w:t xml:space="preserve">One watershed one </w:t>
      </w:r>
      <w:r w:rsidR="006C233C">
        <w:rPr>
          <w:rFonts w:ascii="Verdana" w:hAnsi="Verdana"/>
          <w:sz w:val="28"/>
          <w:szCs w:val="28"/>
        </w:rPr>
        <w:t>p</w:t>
      </w:r>
      <w:r>
        <w:rPr>
          <w:rFonts w:ascii="Verdana" w:hAnsi="Verdana"/>
          <w:sz w:val="28"/>
          <w:szCs w:val="28"/>
        </w:rPr>
        <w:t>lan</w:t>
      </w:r>
    </w:p>
    <w:p w14:paraId="4D9B36D6" w14:textId="0C65CDFB" w:rsidR="0011640C" w:rsidRDefault="0011640C" w:rsidP="003F5482">
      <w:pPr>
        <w:pStyle w:val="NoSpacing"/>
        <w:ind w:left="360"/>
        <w:jc w:val="both"/>
        <w:rPr>
          <w:rFonts w:ascii="Verdana" w:hAnsi="Verdana"/>
          <w:sz w:val="28"/>
          <w:szCs w:val="28"/>
        </w:rPr>
      </w:pPr>
      <w:r>
        <w:rPr>
          <w:rFonts w:ascii="Verdana" w:hAnsi="Verdana"/>
          <w:sz w:val="28"/>
          <w:szCs w:val="28"/>
        </w:rPr>
        <w:t>CREP</w:t>
      </w:r>
    </w:p>
    <w:p w14:paraId="389BD683" w14:textId="7897225A" w:rsidR="0011640C" w:rsidRDefault="0011640C" w:rsidP="003F5482">
      <w:pPr>
        <w:pStyle w:val="NoSpacing"/>
        <w:ind w:left="360"/>
        <w:jc w:val="both"/>
        <w:rPr>
          <w:rFonts w:ascii="Verdana" w:hAnsi="Verdana"/>
          <w:sz w:val="28"/>
          <w:szCs w:val="28"/>
        </w:rPr>
      </w:pPr>
      <w:r>
        <w:rPr>
          <w:rFonts w:ascii="Verdana" w:hAnsi="Verdana"/>
          <w:sz w:val="28"/>
          <w:szCs w:val="28"/>
        </w:rPr>
        <w:t>Rain Gardens</w:t>
      </w:r>
    </w:p>
    <w:p w14:paraId="590DE210" w14:textId="5D3BB50A" w:rsidR="00C93F38" w:rsidRDefault="00C93F38" w:rsidP="003F5482">
      <w:pPr>
        <w:pStyle w:val="NoSpacing"/>
        <w:ind w:left="360"/>
        <w:jc w:val="both"/>
        <w:rPr>
          <w:rFonts w:ascii="Verdana" w:hAnsi="Verdana"/>
          <w:sz w:val="28"/>
          <w:szCs w:val="28"/>
        </w:rPr>
      </w:pPr>
      <w:r>
        <w:rPr>
          <w:rFonts w:ascii="Verdana" w:hAnsi="Verdana"/>
          <w:sz w:val="28"/>
          <w:szCs w:val="28"/>
        </w:rPr>
        <w:t>Land trust with easement agreement</w:t>
      </w:r>
    </w:p>
    <w:p w14:paraId="569D361F" w14:textId="3EB09E89" w:rsidR="004B3E3C" w:rsidRDefault="004B3E3C" w:rsidP="003F5482">
      <w:pPr>
        <w:pStyle w:val="NoSpacing"/>
        <w:ind w:left="360"/>
        <w:jc w:val="both"/>
        <w:rPr>
          <w:rFonts w:ascii="Verdana" w:hAnsi="Verdana"/>
          <w:sz w:val="28"/>
          <w:szCs w:val="28"/>
        </w:rPr>
      </w:pPr>
      <w:r>
        <w:rPr>
          <w:rFonts w:ascii="Verdana" w:hAnsi="Verdana"/>
          <w:sz w:val="28"/>
          <w:szCs w:val="28"/>
        </w:rPr>
        <w:t>Farmer led efforts</w:t>
      </w:r>
    </w:p>
    <w:p w14:paraId="18BEB9C0" w14:textId="0C9E06E1" w:rsidR="004B3E3C" w:rsidRDefault="004B3E3C" w:rsidP="003F5482">
      <w:pPr>
        <w:pStyle w:val="NoSpacing"/>
        <w:ind w:left="360"/>
        <w:jc w:val="both"/>
        <w:rPr>
          <w:rFonts w:ascii="Verdana" w:hAnsi="Verdana"/>
          <w:sz w:val="28"/>
          <w:szCs w:val="28"/>
        </w:rPr>
      </w:pPr>
      <w:r>
        <w:rPr>
          <w:rFonts w:ascii="Verdana" w:hAnsi="Verdana"/>
          <w:sz w:val="28"/>
          <w:szCs w:val="28"/>
        </w:rPr>
        <w:t>County ditch #57 in Blue Earth County</w:t>
      </w:r>
    </w:p>
    <w:p w14:paraId="257A8AE8" w14:textId="5AAC1FE4" w:rsidR="0087404A" w:rsidRDefault="0087404A" w:rsidP="003F5482">
      <w:pPr>
        <w:pStyle w:val="NoSpacing"/>
        <w:ind w:left="360"/>
        <w:jc w:val="both"/>
        <w:rPr>
          <w:rFonts w:ascii="Verdana" w:hAnsi="Verdana"/>
          <w:sz w:val="28"/>
          <w:szCs w:val="28"/>
        </w:rPr>
      </w:pPr>
      <w:r>
        <w:rPr>
          <w:rFonts w:ascii="Verdana" w:hAnsi="Verdana"/>
          <w:sz w:val="28"/>
          <w:szCs w:val="28"/>
        </w:rPr>
        <w:t>Recreational Public Landings</w:t>
      </w:r>
    </w:p>
    <w:p w14:paraId="185064AB" w14:textId="16BF8E5A" w:rsidR="0087404A" w:rsidRDefault="0087404A" w:rsidP="003F5482">
      <w:pPr>
        <w:pStyle w:val="NoSpacing"/>
        <w:ind w:left="360"/>
        <w:jc w:val="both"/>
        <w:rPr>
          <w:rFonts w:ascii="Verdana" w:hAnsi="Verdana"/>
          <w:sz w:val="28"/>
          <w:szCs w:val="28"/>
        </w:rPr>
      </w:pPr>
      <w:r>
        <w:rPr>
          <w:rFonts w:ascii="Verdana" w:hAnsi="Verdana"/>
          <w:sz w:val="28"/>
          <w:szCs w:val="28"/>
        </w:rPr>
        <w:t>Buffer law</w:t>
      </w:r>
    </w:p>
    <w:p w14:paraId="770439D4" w14:textId="782B739F" w:rsidR="00CD08EA" w:rsidRDefault="00CD08EA" w:rsidP="003F5482">
      <w:pPr>
        <w:pStyle w:val="NoSpacing"/>
        <w:ind w:left="360"/>
        <w:jc w:val="both"/>
        <w:rPr>
          <w:rFonts w:ascii="Verdana" w:hAnsi="Verdana"/>
          <w:sz w:val="28"/>
          <w:szCs w:val="28"/>
        </w:rPr>
      </w:pPr>
    </w:p>
    <w:p w14:paraId="35FF9379" w14:textId="103FA054" w:rsidR="00CD08EA" w:rsidRPr="00CD08EA" w:rsidRDefault="00CD08EA" w:rsidP="003F5482">
      <w:pPr>
        <w:pStyle w:val="NoSpacing"/>
        <w:ind w:left="360"/>
        <w:jc w:val="both"/>
        <w:rPr>
          <w:rFonts w:ascii="Verdana" w:hAnsi="Verdana"/>
          <w:b/>
          <w:sz w:val="28"/>
          <w:szCs w:val="28"/>
        </w:rPr>
      </w:pPr>
      <w:r w:rsidRPr="00CD08EA">
        <w:rPr>
          <w:rFonts w:ascii="Verdana" w:hAnsi="Verdana"/>
          <w:b/>
          <w:sz w:val="28"/>
          <w:szCs w:val="28"/>
        </w:rPr>
        <w:t>Top</w:t>
      </w:r>
      <w:r w:rsidR="0011640C">
        <w:rPr>
          <w:rFonts w:ascii="Verdana" w:hAnsi="Verdana"/>
          <w:b/>
          <w:sz w:val="28"/>
          <w:szCs w:val="28"/>
        </w:rPr>
        <w:t xml:space="preserve"> Question #1</w:t>
      </w:r>
      <w:r w:rsidRPr="00CD08EA">
        <w:rPr>
          <w:rFonts w:ascii="Verdana" w:hAnsi="Verdana"/>
          <w:b/>
          <w:sz w:val="28"/>
          <w:szCs w:val="28"/>
        </w:rPr>
        <w:t xml:space="preserve"> Priority Reported: Water </w:t>
      </w:r>
      <w:r w:rsidR="0013206F">
        <w:rPr>
          <w:rFonts w:ascii="Verdana" w:hAnsi="Verdana"/>
          <w:b/>
          <w:sz w:val="28"/>
          <w:szCs w:val="28"/>
        </w:rPr>
        <w:t>S</w:t>
      </w:r>
      <w:r w:rsidRPr="00CD08EA">
        <w:rPr>
          <w:rFonts w:ascii="Verdana" w:hAnsi="Verdana"/>
          <w:b/>
          <w:sz w:val="28"/>
          <w:szCs w:val="28"/>
        </w:rPr>
        <w:t xml:space="preserve">torage and </w:t>
      </w:r>
      <w:r w:rsidR="0013206F">
        <w:rPr>
          <w:rFonts w:ascii="Verdana" w:hAnsi="Verdana"/>
          <w:b/>
          <w:sz w:val="28"/>
          <w:szCs w:val="28"/>
        </w:rPr>
        <w:t>R</w:t>
      </w:r>
      <w:r w:rsidRPr="00CD08EA">
        <w:rPr>
          <w:rFonts w:ascii="Verdana" w:hAnsi="Verdana"/>
          <w:b/>
          <w:sz w:val="28"/>
          <w:szCs w:val="28"/>
        </w:rPr>
        <w:t>etention</w:t>
      </w:r>
    </w:p>
    <w:p w14:paraId="5A224BB2" w14:textId="70BEC4D3" w:rsidR="006C233C" w:rsidRDefault="006C233C" w:rsidP="003F5482">
      <w:pPr>
        <w:pStyle w:val="NoSpacing"/>
        <w:ind w:left="360"/>
        <w:jc w:val="both"/>
        <w:rPr>
          <w:rFonts w:ascii="Verdana" w:hAnsi="Verdana"/>
          <w:sz w:val="28"/>
          <w:szCs w:val="28"/>
        </w:rPr>
      </w:pPr>
    </w:p>
    <w:p w14:paraId="6A5D1DDE" w14:textId="77777777" w:rsidR="008A520D" w:rsidRDefault="008A520D" w:rsidP="003F5482">
      <w:pPr>
        <w:pStyle w:val="NoSpacing"/>
        <w:ind w:left="360"/>
        <w:jc w:val="both"/>
        <w:rPr>
          <w:rFonts w:ascii="Verdana" w:hAnsi="Verdana"/>
          <w:sz w:val="28"/>
          <w:szCs w:val="28"/>
        </w:rPr>
      </w:pPr>
    </w:p>
    <w:p w14:paraId="3849530A" w14:textId="77777777" w:rsidR="008A520D" w:rsidRDefault="008A520D" w:rsidP="003F5482">
      <w:pPr>
        <w:pStyle w:val="NoSpacing"/>
        <w:ind w:left="360"/>
        <w:jc w:val="both"/>
        <w:rPr>
          <w:rFonts w:ascii="Verdana" w:hAnsi="Verdana"/>
          <w:sz w:val="28"/>
          <w:szCs w:val="28"/>
        </w:rPr>
      </w:pPr>
    </w:p>
    <w:p w14:paraId="503C60F3" w14:textId="77777777" w:rsidR="008A520D" w:rsidRDefault="008A520D" w:rsidP="003F5482">
      <w:pPr>
        <w:pStyle w:val="NoSpacing"/>
        <w:ind w:left="360"/>
        <w:jc w:val="both"/>
        <w:rPr>
          <w:rFonts w:ascii="Verdana" w:hAnsi="Verdana"/>
          <w:sz w:val="28"/>
          <w:szCs w:val="28"/>
        </w:rPr>
      </w:pPr>
    </w:p>
    <w:p w14:paraId="7EA6E0F2" w14:textId="77777777" w:rsidR="008A520D" w:rsidRDefault="008A520D" w:rsidP="003F5482">
      <w:pPr>
        <w:pStyle w:val="NoSpacing"/>
        <w:ind w:left="360"/>
        <w:jc w:val="both"/>
        <w:rPr>
          <w:rFonts w:ascii="Verdana" w:hAnsi="Verdana"/>
          <w:sz w:val="28"/>
          <w:szCs w:val="28"/>
        </w:rPr>
      </w:pPr>
    </w:p>
    <w:p w14:paraId="105825F1" w14:textId="77777777" w:rsidR="008A520D" w:rsidRDefault="008A520D" w:rsidP="003F5482">
      <w:pPr>
        <w:pStyle w:val="NoSpacing"/>
        <w:ind w:left="360"/>
        <w:jc w:val="both"/>
        <w:rPr>
          <w:rFonts w:ascii="Verdana" w:hAnsi="Verdana"/>
          <w:sz w:val="28"/>
          <w:szCs w:val="28"/>
        </w:rPr>
      </w:pPr>
    </w:p>
    <w:p w14:paraId="3FBD280D" w14:textId="77777777" w:rsidR="008A520D" w:rsidRDefault="008A520D" w:rsidP="003F5482">
      <w:pPr>
        <w:pStyle w:val="NoSpacing"/>
        <w:ind w:left="360"/>
        <w:jc w:val="both"/>
        <w:rPr>
          <w:rFonts w:ascii="Verdana" w:hAnsi="Verdana"/>
          <w:sz w:val="28"/>
          <w:szCs w:val="28"/>
        </w:rPr>
      </w:pPr>
    </w:p>
    <w:p w14:paraId="29502716" w14:textId="77777777" w:rsidR="008A520D" w:rsidRDefault="008A520D" w:rsidP="003F5482">
      <w:pPr>
        <w:pStyle w:val="NoSpacing"/>
        <w:ind w:left="360"/>
        <w:jc w:val="both"/>
        <w:rPr>
          <w:rFonts w:ascii="Verdana" w:hAnsi="Verdana"/>
          <w:sz w:val="28"/>
          <w:szCs w:val="28"/>
        </w:rPr>
      </w:pPr>
    </w:p>
    <w:p w14:paraId="066AE4CB" w14:textId="77777777" w:rsidR="008A520D" w:rsidRDefault="008A520D" w:rsidP="003F5482">
      <w:pPr>
        <w:pStyle w:val="NoSpacing"/>
        <w:ind w:left="360"/>
        <w:jc w:val="both"/>
        <w:rPr>
          <w:rFonts w:ascii="Verdana" w:hAnsi="Verdana"/>
          <w:sz w:val="28"/>
          <w:szCs w:val="28"/>
        </w:rPr>
      </w:pPr>
    </w:p>
    <w:p w14:paraId="7241475C" w14:textId="77777777" w:rsidR="008A520D" w:rsidRDefault="008A520D" w:rsidP="003F5482">
      <w:pPr>
        <w:pStyle w:val="NoSpacing"/>
        <w:ind w:left="360"/>
        <w:jc w:val="both"/>
        <w:rPr>
          <w:rFonts w:ascii="Verdana" w:hAnsi="Verdana"/>
          <w:sz w:val="28"/>
          <w:szCs w:val="28"/>
        </w:rPr>
      </w:pPr>
    </w:p>
    <w:p w14:paraId="120632C6" w14:textId="77777777" w:rsidR="00FC04EA" w:rsidRDefault="00FC04EA" w:rsidP="003F5482">
      <w:pPr>
        <w:pStyle w:val="NoSpacing"/>
        <w:ind w:left="360"/>
        <w:jc w:val="both"/>
        <w:rPr>
          <w:rFonts w:ascii="Verdana" w:hAnsi="Verdana"/>
          <w:sz w:val="28"/>
          <w:szCs w:val="28"/>
        </w:rPr>
      </w:pPr>
    </w:p>
    <w:p w14:paraId="4AD272EB" w14:textId="77777777" w:rsidR="00FC04EA" w:rsidRDefault="00FC04EA" w:rsidP="003F5482">
      <w:pPr>
        <w:pStyle w:val="NoSpacing"/>
        <w:ind w:left="360"/>
        <w:jc w:val="both"/>
        <w:rPr>
          <w:rFonts w:ascii="Verdana" w:hAnsi="Verdana"/>
          <w:sz w:val="28"/>
          <w:szCs w:val="28"/>
        </w:rPr>
      </w:pPr>
    </w:p>
    <w:p w14:paraId="6191D8B3" w14:textId="51B5464F" w:rsidR="006C233C" w:rsidRDefault="0013206F" w:rsidP="0013206F">
      <w:pPr>
        <w:pStyle w:val="NoSpacing"/>
        <w:jc w:val="both"/>
        <w:rPr>
          <w:rFonts w:ascii="Verdana" w:hAnsi="Verdana"/>
          <w:sz w:val="28"/>
          <w:szCs w:val="28"/>
        </w:rPr>
      </w:pPr>
      <w:r>
        <w:rPr>
          <w:rFonts w:ascii="Verdana" w:hAnsi="Verdana"/>
          <w:sz w:val="28"/>
          <w:szCs w:val="28"/>
        </w:rPr>
        <w:lastRenderedPageBreak/>
        <w:t xml:space="preserve">    </w:t>
      </w:r>
      <w:r w:rsidR="006C233C">
        <w:rPr>
          <w:rFonts w:ascii="Verdana" w:hAnsi="Verdana"/>
          <w:sz w:val="28"/>
          <w:szCs w:val="28"/>
        </w:rPr>
        <w:t>Question #2</w:t>
      </w:r>
    </w:p>
    <w:p w14:paraId="5D0F305A" w14:textId="2ABECBEE" w:rsidR="006C233C" w:rsidRDefault="006C233C" w:rsidP="003F5482">
      <w:pPr>
        <w:pStyle w:val="NoSpacing"/>
        <w:ind w:left="360"/>
        <w:jc w:val="both"/>
        <w:rPr>
          <w:rFonts w:ascii="Verdana" w:hAnsi="Verdana"/>
          <w:sz w:val="28"/>
          <w:szCs w:val="28"/>
        </w:rPr>
      </w:pPr>
    </w:p>
    <w:p w14:paraId="7316BA3E" w14:textId="7CAB9A5F" w:rsidR="00CD08EA" w:rsidRDefault="00CD08EA" w:rsidP="00CD08EA">
      <w:pPr>
        <w:pStyle w:val="NoSpacing"/>
        <w:ind w:left="360"/>
        <w:jc w:val="both"/>
        <w:rPr>
          <w:rFonts w:ascii="Verdana" w:hAnsi="Verdana"/>
          <w:sz w:val="28"/>
          <w:szCs w:val="28"/>
        </w:rPr>
      </w:pPr>
      <w:r w:rsidRPr="00CD08EA">
        <w:rPr>
          <w:rFonts w:ascii="Verdana" w:hAnsi="Verdana"/>
          <w:sz w:val="28"/>
          <w:szCs w:val="28"/>
        </w:rPr>
        <w:t>Tell us of some project you would like to implement, but cannot accomplish, due to lack of funding, staff resources, or other reasons.  Do you have any ideas for, or knowledge of, a practice or policy that could possibly be applied to the entire basin which would improve water quality and/or quantity issues?  Please share</w:t>
      </w:r>
    </w:p>
    <w:p w14:paraId="5E4E3827" w14:textId="79CD23EE" w:rsidR="0011640C" w:rsidRDefault="0011640C" w:rsidP="00CD08EA">
      <w:pPr>
        <w:pStyle w:val="NoSpacing"/>
        <w:ind w:left="360"/>
        <w:jc w:val="both"/>
        <w:rPr>
          <w:rFonts w:ascii="Verdana" w:hAnsi="Verdana"/>
          <w:sz w:val="28"/>
          <w:szCs w:val="28"/>
        </w:rPr>
      </w:pPr>
    </w:p>
    <w:p w14:paraId="7A17600A" w14:textId="26CD4EDA" w:rsidR="0011640C" w:rsidRDefault="0011640C" w:rsidP="00CD08EA">
      <w:pPr>
        <w:pStyle w:val="NoSpacing"/>
        <w:ind w:left="360"/>
        <w:jc w:val="both"/>
        <w:rPr>
          <w:rFonts w:ascii="Verdana" w:hAnsi="Verdana"/>
          <w:sz w:val="28"/>
          <w:szCs w:val="28"/>
        </w:rPr>
      </w:pPr>
      <w:r>
        <w:rPr>
          <w:rFonts w:ascii="Verdana" w:hAnsi="Verdana"/>
          <w:sz w:val="28"/>
          <w:szCs w:val="28"/>
        </w:rPr>
        <w:t>Cost share programs that will manage flows</w:t>
      </w:r>
    </w:p>
    <w:p w14:paraId="2D56C169" w14:textId="67396A82" w:rsidR="00024388" w:rsidRDefault="00024388" w:rsidP="00CD08EA">
      <w:pPr>
        <w:pStyle w:val="NoSpacing"/>
        <w:ind w:left="360"/>
        <w:jc w:val="both"/>
        <w:rPr>
          <w:rFonts w:ascii="Verdana" w:hAnsi="Verdana"/>
          <w:sz w:val="28"/>
          <w:szCs w:val="28"/>
        </w:rPr>
      </w:pPr>
      <w:r>
        <w:rPr>
          <w:rFonts w:ascii="Verdana" w:hAnsi="Verdana"/>
          <w:sz w:val="28"/>
          <w:szCs w:val="28"/>
        </w:rPr>
        <w:t>A toilet tax or something simil</w:t>
      </w:r>
      <w:r w:rsidR="00FC04EA">
        <w:rPr>
          <w:rFonts w:ascii="Verdana" w:hAnsi="Verdana"/>
          <w:sz w:val="28"/>
          <w:szCs w:val="28"/>
        </w:rPr>
        <w:t>ar</w:t>
      </w:r>
      <w:r>
        <w:rPr>
          <w:rFonts w:ascii="Verdana" w:hAnsi="Verdana"/>
          <w:sz w:val="28"/>
          <w:szCs w:val="28"/>
        </w:rPr>
        <w:t xml:space="preserve"> </w:t>
      </w:r>
      <w:r w:rsidR="00FC04EA">
        <w:rPr>
          <w:rFonts w:ascii="Verdana" w:hAnsi="Verdana"/>
          <w:sz w:val="28"/>
          <w:szCs w:val="28"/>
        </w:rPr>
        <w:t>raising</w:t>
      </w:r>
      <w:r>
        <w:rPr>
          <w:rFonts w:ascii="Verdana" w:hAnsi="Verdana"/>
          <w:sz w:val="28"/>
          <w:szCs w:val="28"/>
        </w:rPr>
        <w:t xml:space="preserve"> significant money for projects and initiatives</w:t>
      </w:r>
    </w:p>
    <w:p w14:paraId="7690385A" w14:textId="69CD2BE3" w:rsidR="00024388" w:rsidRDefault="00FC04EA" w:rsidP="00CD08EA">
      <w:pPr>
        <w:pStyle w:val="NoSpacing"/>
        <w:ind w:left="360"/>
        <w:jc w:val="both"/>
        <w:rPr>
          <w:rFonts w:ascii="Verdana" w:hAnsi="Verdana"/>
          <w:sz w:val="28"/>
          <w:szCs w:val="28"/>
        </w:rPr>
      </w:pPr>
      <w:r>
        <w:rPr>
          <w:rFonts w:ascii="Verdana" w:hAnsi="Verdana"/>
          <w:sz w:val="28"/>
          <w:szCs w:val="28"/>
        </w:rPr>
        <w:t>Flip existing CREP enrolled lands with highly sensitive lands not currently protected</w:t>
      </w:r>
    </w:p>
    <w:p w14:paraId="3757F67B" w14:textId="635C19E3" w:rsidR="0011640C" w:rsidRDefault="0011640C" w:rsidP="00CD08EA">
      <w:pPr>
        <w:pStyle w:val="NoSpacing"/>
        <w:ind w:left="360"/>
        <w:jc w:val="both"/>
        <w:rPr>
          <w:rFonts w:ascii="Verdana" w:hAnsi="Verdana"/>
          <w:sz w:val="28"/>
          <w:szCs w:val="28"/>
        </w:rPr>
      </w:pPr>
      <w:r>
        <w:rPr>
          <w:rFonts w:ascii="Verdana" w:hAnsi="Verdana"/>
          <w:sz w:val="28"/>
          <w:szCs w:val="28"/>
        </w:rPr>
        <w:t>Do more forums or workshops on land and project types</w:t>
      </w:r>
    </w:p>
    <w:p w14:paraId="5F59F387" w14:textId="75E41E26" w:rsidR="0011640C" w:rsidRDefault="0011640C" w:rsidP="00CD08EA">
      <w:pPr>
        <w:pStyle w:val="NoSpacing"/>
        <w:ind w:left="360"/>
        <w:jc w:val="both"/>
        <w:rPr>
          <w:rFonts w:ascii="Verdana" w:hAnsi="Verdana"/>
          <w:sz w:val="28"/>
          <w:szCs w:val="28"/>
        </w:rPr>
      </w:pPr>
      <w:r>
        <w:rPr>
          <w:rFonts w:ascii="Verdana" w:hAnsi="Verdana"/>
          <w:sz w:val="28"/>
          <w:szCs w:val="28"/>
        </w:rPr>
        <w:t>Map of non-contributing lake basins and ditches</w:t>
      </w:r>
    </w:p>
    <w:p w14:paraId="4B65875F" w14:textId="4C9828A3" w:rsidR="0011640C" w:rsidRDefault="0011640C" w:rsidP="00CD08EA">
      <w:pPr>
        <w:pStyle w:val="NoSpacing"/>
        <w:ind w:left="360"/>
        <w:jc w:val="both"/>
        <w:rPr>
          <w:rFonts w:ascii="Verdana" w:hAnsi="Verdana"/>
          <w:sz w:val="28"/>
          <w:szCs w:val="28"/>
        </w:rPr>
      </w:pPr>
      <w:r>
        <w:rPr>
          <w:rFonts w:ascii="Verdana" w:hAnsi="Verdana"/>
          <w:sz w:val="28"/>
          <w:szCs w:val="28"/>
        </w:rPr>
        <w:t>Maps of non-public</w:t>
      </w:r>
      <w:r w:rsidR="00C93F38">
        <w:rPr>
          <w:rFonts w:ascii="Verdana" w:hAnsi="Verdana"/>
          <w:sz w:val="28"/>
          <w:szCs w:val="28"/>
        </w:rPr>
        <w:t xml:space="preserve"> and public tile lines</w:t>
      </w:r>
    </w:p>
    <w:p w14:paraId="045BE5FC" w14:textId="0DC42493" w:rsidR="00C93F38" w:rsidRDefault="00C93F38" w:rsidP="00CD08EA">
      <w:pPr>
        <w:pStyle w:val="NoSpacing"/>
        <w:ind w:left="360"/>
        <w:jc w:val="both"/>
        <w:rPr>
          <w:rFonts w:ascii="Verdana" w:hAnsi="Verdana"/>
          <w:sz w:val="28"/>
          <w:szCs w:val="28"/>
        </w:rPr>
      </w:pPr>
      <w:r>
        <w:rPr>
          <w:rFonts w:ascii="Verdana" w:hAnsi="Verdana"/>
          <w:sz w:val="28"/>
          <w:szCs w:val="28"/>
        </w:rPr>
        <w:t>Water Gates controlled drainage</w:t>
      </w:r>
    </w:p>
    <w:p w14:paraId="7BB72A13" w14:textId="4953DDCB" w:rsidR="003C7073" w:rsidRDefault="003C7073" w:rsidP="003C7073">
      <w:pPr>
        <w:pStyle w:val="NoSpacing"/>
        <w:ind w:left="360"/>
        <w:jc w:val="both"/>
        <w:rPr>
          <w:rFonts w:ascii="Verdana" w:hAnsi="Verdana"/>
          <w:sz w:val="28"/>
          <w:szCs w:val="28"/>
        </w:rPr>
      </w:pPr>
      <w:r>
        <w:rPr>
          <w:rFonts w:ascii="Verdana" w:hAnsi="Verdana"/>
          <w:sz w:val="28"/>
          <w:szCs w:val="28"/>
        </w:rPr>
        <w:t xml:space="preserve">Funding </w:t>
      </w:r>
      <w:r w:rsidR="0058729A">
        <w:rPr>
          <w:rFonts w:ascii="Verdana" w:hAnsi="Verdana"/>
          <w:sz w:val="28"/>
          <w:szCs w:val="28"/>
        </w:rPr>
        <w:t>1</w:t>
      </w:r>
      <w:r>
        <w:rPr>
          <w:rFonts w:ascii="Verdana" w:hAnsi="Verdana"/>
          <w:sz w:val="28"/>
          <w:szCs w:val="28"/>
        </w:rPr>
        <w:t xml:space="preserve"> watershed </w:t>
      </w:r>
      <w:r w:rsidR="0058729A">
        <w:rPr>
          <w:rFonts w:ascii="Verdana" w:hAnsi="Verdana"/>
          <w:sz w:val="28"/>
          <w:szCs w:val="28"/>
        </w:rPr>
        <w:t>1</w:t>
      </w:r>
      <w:r>
        <w:rPr>
          <w:rFonts w:ascii="Verdana" w:hAnsi="Verdana"/>
          <w:sz w:val="28"/>
          <w:szCs w:val="28"/>
        </w:rPr>
        <w:t xml:space="preserve"> plan</w:t>
      </w:r>
      <w:r w:rsidR="0058729A">
        <w:rPr>
          <w:rFonts w:ascii="Verdana" w:hAnsi="Verdana"/>
          <w:sz w:val="28"/>
          <w:szCs w:val="28"/>
        </w:rPr>
        <w:t xml:space="preserve"> and other existing plans from other entities</w:t>
      </w:r>
    </w:p>
    <w:p w14:paraId="521185E0" w14:textId="2285B8A3" w:rsidR="00C44C51" w:rsidRDefault="00C44C51" w:rsidP="003C7073">
      <w:pPr>
        <w:pStyle w:val="NoSpacing"/>
        <w:ind w:left="360"/>
        <w:jc w:val="both"/>
        <w:rPr>
          <w:rFonts w:ascii="Verdana" w:hAnsi="Verdana"/>
          <w:sz w:val="28"/>
          <w:szCs w:val="28"/>
        </w:rPr>
      </w:pPr>
      <w:r>
        <w:rPr>
          <w:rFonts w:ascii="Verdana" w:hAnsi="Verdana"/>
          <w:sz w:val="28"/>
          <w:szCs w:val="28"/>
        </w:rPr>
        <w:t>A better mechanism for getting farmers to try and commit to cover crops</w:t>
      </w:r>
    </w:p>
    <w:p w14:paraId="38BBCEE1" w14:textId="43DB047B" w:rsidR="00C93F38" w:rsidRDefault="00C93F38" w:rsidP="00CD08EA">
      <w:pPr>
        <w:pStyle w:val="NoSpacing"/>
        <w:ind w:left="360"/>
        <w:jc w:val="both"/>
        <w:rPr>
          <w:rFonts w:ascii="Verdana" w:hAnsi="Verdana"/>
          <w:sz w:val="28"/>
          <w:szCs w:val="28"/>
        </w:rPr>
      </w:pPr>
      <w:r>
        <w:rPr>
          <w:rFonts w:ascii="Verdana" w:hAnsi="Verdana"/>
          <w:sz w:val="28"/>
          <w:szCs w:val="28"/>
        </w:rPr>
        <w:t>Individual monitoring of tile outlets</w:t>
      </w:r>
    </w:p>
    <w:p w14:paraId="4447AEF6" w14:textId="7F091649" w:rsidR="00C93F38" w:rsidRDefault="00C93F38" w:rsidP="00CD08EA">
      <w:pPr>
        <w:pStyle w:val="NoSpacing"/>
        <w:ind w:left="360"/>
        <w:jc w:val="both"/>
        <w:rPr>
          <w:rFonts w:ascii="Verdana" w:hAnsi="Verdana"/>
          <w:sz w:val="28"/>
          <w:szCs w:val="28"/>
        </w:rPr>
      </w:pPr>
      <w:r>
        <w:rPr>
          <w:rFonts w:ascii="Verdana" w:hAnsi="Verdana"/>
          <w:sz w:val="28"/>
          <w:szCs w:val="28"/>
        </w:rPr>
        <w:t>Mill levy for SWCD</w:t>
      </w:r>
    </w:p>
    <w:p w14:paraId="1AA8DCE4" w14:textId="1486F432" w:rsidR="00C44C51" w:rsidRDefault="00C44C51" w:rsidP="00CD08EA">
      <w:pPr>
        <w:pStyle w:val="NoSpacing"/>
        <w:ind w:left="360"/>
        <w:jc w:val="both"/>
        <w:rPr>
          <w:rFonts w:ascii="Verdana" w:hAnsi="Verdana"/>
          <w:sz w:val="28"/>
          <w:szCs w:val="28"/>
        </w:rPr>
      </w:pPr>
      <w:r>
        <w:rPr>
          <w:rFonts w:ascii="Verdana" w:hAnsi="Verdana"/>
          <w:sz w:val="28"/>
          <w:szCs w:val="28"/>
        </w:rPr>
        <w:t>More money to</w:t>
      </w:r>
      <w:r w:rsidR="0058729A">
        <w:rPr>
          <w:rFonts w:ascii="Verdana" w:hAnsi="Verdana"/>
          <w:sz w:val="28"/>
          <w:szCs w:val="28"/>
        </w:rPr>
        <w:t xml:space="preserve"> pay above market value to</w:t>
      </w:r>
      <w:r>
        <w:rPr>
          <w:rFonts w:ascii="Verdana" w:hAnsi="Verdana"/>
          <w:sz w:val="28"/>
          <w:szCs w:val="28"/>
        </w:rPr>
        <w:t xml:space="preserve"> </w:t>
      </w:r>
      <w:r w:rsidR="0058729A">
        <w:rPr>
          <w:rFonts w:ascii="Verdana" w:hAnsi="Verdana"/>
          <w:sz w:val="28"/>
          <w:szCs w:val="28"/>
        </w:rPr>
        <w:t xml:space="preserve">acquire key pieces of land </w:t>
      </w:r>
    </w:p>
    <w:p w14:paraId="037297F7" w14:textId="10CCA468" w:rsidR="00C93F38" w:rsidRDefault="00C93F38" w:rsidP="00CD08EA">
      <w:pPr>
        <w:pStyle w:val="NoSpacing"/>
        <w:ind w:left="360"/>
        <w:jc w:val="both"/>
        <w:rPr>
          <w:rFonts w:ascii="Verdana" w:hAnsi="Verdana"/>
          <w:sz w:val="28"/>
          <w:szCs w:val="28"/>
        </w:rPr>
      </w:pPr>
      <w:r>
        <w:rPr>
          <w:rFonts w:ascii="Verdana" w:hAnsi="Verdana"/>
          <w:sz w:val="28"/>
          <w:szCs w:val="28"/>
        </w:rPr>
        <w:t>Flip bluff lands from forest to prairie grasses where possible</w:t>
      </w:r>
    </w:p>
    <w:p w14:paraId="14D263C7" w14:textId="664A7C04" w:rsidR="004B3E3C" w:rsidRDefault="00C93F38" w:rsidP="004B3E3C">
      <w:pPr>
        <w:pStyle w:val="NoSpacing"/>
        <w:ind w:left="360"/>
        <w:jc w:val="both"/>
        <w:rPr>
          <w:rFonts w:ascii="Verdana" w:hAnsi="Verdana"/>
          <w:sz w:val="28"/>
          <w:szCs w:val="28"/>
        </w:rPr>
      </w:pPr>
      <w:r>
        <w:rPr>
          <w:rFonts w:ascii="Verdana" w:hAnsi="Verdana"/>
          <w:sz w:val="28"/>
          <w:szCs w:val="28"/>
        </w:rPr>
        <w:t>Target young farmers to implement BMP’s</w:t>
      </w:r>
    </w:p>
    <w:p w14:paraId="6D9138C8" w14:textId="5284A488" w:rsidR="00C93F38" w:rsidRDefault="004B3E3C" w:rsidP="00CD08EA">
      <w:pPr>
        <w:pStyle w:val="NoSpacing"/>
        <w:ind w:left="360"/>
        <w:jc w:val="both"/>
        <w:rPr>
          <w:rFonts w:ascii="Verdana" w:hAnsi="Verdana"/>
          <w:sz w:val="28"/>
          <w:szCs w:val="28"/>
        </w:rPr>
      </w:pPr>
      <w:r>
        <w:rPr>
          <w:rFonts w:ascii="Verdana" w:hAnsi="Verdana"/>
          <w:sz w:val="28"/>
          <w:szCs w:val="28"/>
        </w:rPr>
        <w:t>Lease agreement that is easily acceptable by SWCD’s to show                          landowners how to create a basin wide practice</w:t>
      </w:r>
    </w:p>
    <w:p w14:paraId="45A8D1A5" w14:textId="4732B461" w:rsidR="004B3E3C" w:rsidRDefault="004B3E3C" w:rsidP="00CD08EA">
      <w:pPr>
        <w:pStyle w:val="NoSpacing"/>
        <w:ind w:left="360"/>
        <w:jc w:val="both"/>
        <w:rPr>
          <w:rFonts w:ascii="Verdana" w:hAnsi="Verdana"/>
          <w:sz w:val="28"/>
          <w:szCs w:val="28"/>
        </w:rPr>
      </w:pPr>
      <w:r>
        <w:rPr>
          <w:rFonts w:ascii="Verdana" w:hAnsi="Verdana"/>
          <w:sz w:val="28"/>
          <w:szCs w:val="28"/>
        </w:rPr>
        <w:t>More publicity and better exposure to all projects</w:t>
      </w:r>
    </w:p>
    <w:p w14:paraId="2AF8DEEB" w14:textId="77777777" w:rsidR="00867730" w:rsidRDefault="00867730" w:rsidP="00CD08EA">
      <w:pPr>
        <w:pStyle w:val="NoSpacing"/>
        <w:ind w:left="360"/>
        <w:jc w:val="both"/>
        <w:rPr>
          <w:rFonts w:ascii="Verdana" w:hAnsi="Verdana"/>
          <w:sz w:val="28"/>
          <w:szCs w:val="28"/>
        </w:rPr>
      </w:pPr>
      <w:r>
        <w:rPr>
          <w:rFonts w:ascii="Verdana" w:hAnsi="Verdana"/>
          <w:sz w:val="28"/>
          <w:szCs w:val="28"/>
        </w:rPr>
        <w:t>More K-12 educational programming consistently in classroom</w:t>
      </w:r>
    </w:p>
    <w:p w14:paraId="064A667F" w14:textId="69F55ED7" w:rsidR="00867730" w:rsidRDefault="00867730" w:rsidP="00CD08EA">
      <w:pPr>
        <w:pStyle w:val="NoSpacing"/>
        <w:ind w:left="360"/>
        <w:jc w:val="both"/>
        <w:rPr>
          <w:rFonts w:ascii="Verdana" w:hAnsi="Verdana"/>
          <w:sz w:val="28"/>
          <w:szCs w:val="28"/>
        </w:rPr>
      </w:pPr>
      <w:r>
        <w:rPr>
          <w:rFonts w:ascii="Verdana" w:hAnsi="Verdana"/>
          <w:sz w:val="28"/>
          <w:szCs w:val="28"/>
        </w:rPr>
        <w:t>More water storage (any practice that retains water and recharges ground water)</w:t>
      </w:r>
    </w:p>
    <w:p w14:paraId="124B8F9F" w14:textId="3845FA42" w:rsidR="00867730" w:rsidRDefault="00867730" w:rsidP="00CD08EA">
      <w:pPr>
        <w:pStyle w:val="NoSpacing"/>
        <w:ind w:left="360"/>
        <w:jc w:val="both"/>
        <w:rPr>
          <w:rFonts w:ascii="Verdana" w:hAnsi="Verdana"/>
          <w:sz w:val="28"/>
          <w:szCs w:val="28"/>
        </w:rPr>
      </w:pPr>
      <w:r>
        <w:rPr>
          <w:rFonts w:ascii="Verdana" w:hAnsi="Verdana"/>
          <w:sz w:val="28"/>
          <w:szCs w:val="28"/>
        </w:rPr>
        <w:t>Dry Dams</w:t>
      </w:r>
    </w:p>
    <w:p w14:paraId="6F9E8CBE" w14:textId="1CC0F511" w:rsidR="0013206F" w:rsidRDefault="0013206F" w:rsidP="00CD08EA">
      <w:pPr>
        <w:pStyle w:val="NoSpacing"/>
        <w:ind w:left="360"/>
        <w:jc w:val="both"/>
        <w:rPr>
          <w:rFonts w:ascii="Verdana" w:hAnsi="Verdana"/>
          <w:sz w:val="28"/>
          <w:szCs w:val="28"/>
        </w:rPr>
      </w:pPr>
      <w:r>
        <w:rPr>
          <w:rFonts w:ascii="Verdana" w:hAnsi="Verdana"/>
          <w:sz w:val="28"/>
          <w:szCs w:val="28"/>
        </w:rPr>
        <w:t>Pump water from ditches to upland CREP or other non-cropped areas</w:t>
      </w:r>
    </w:p>
    <w:p w14:paraId="009616A5" w14:textId="70271120" w:rsidR="007E7BFB" w:rsidRDefault="007E7BFB" w:rsidP="00CD08EA">
      <w:pPr>
        <w:pStyle w:val="NoSpacing"/>
        <w:ind w:left="360"/>
        <w:jc w:val="both"/>
        <w:rPr>
          <w:rFonts w:ascii="Verdana" w:hAnsi="Verdana"/>
          <w:sz w:val="28"/>
          <w:szCs w:val="28"/>
        </w:rPr>
      </w:pPr>
      <w:r>
        <w:rPr>
          <w:rFonts w:ascii="Verdana" w:hAnsi="Verdana"/>
          <w:sz w:val="28"/>
          <w:szCs w:val="28"/>
        </w:rPr>
        <w:t>More social media exposure</w:t>
      </w:r>
    </w:p>
    <w:p w14:paraId="25D48B99" w14:textId="77777777" w:rsidR="008A520D" w:rsidRDefault="008A520D" w:rsidP="00CD08EA">
      <w:pPr>
        <w:pStyle w:val="NoSpacing"/>
        <w:ind w:left="360"/>
        <w:jc w:val="both"/>
        <w:rPr>
          <w:rFonts w:ascii="Verdana" w:hAnsi="Verdana"/>
          <w:sz w:val="28"/>
          <w:szCs w:val="28"/>
        </w:rPr>
      </w:pPr>
      <w:r>
        <w:rPr>
          <w:rFonts w:ascii="Verdana" w:hAnsi="Verdana"/>
          <w:sz w:val="28"/>
          <w:szCs w:val="28"/>
        </w:rPr>
        <w:t>A Conservation Consultant in every county in the Minnesota Basin (part public, part private for trust ability)</w:t>
      </w:r>
    </w:p>
    <w:p w14:paraId="1D962048" w14:textId="3B74E2DF" w:rsidR="008A520D" w:rsidRDefault="008A520D" w:rsidP="00CD08EA">
      <w:pPr>
        <w:pStyle w:val="NoSpacing"/>
        <w:ind w:left="360"/>
        <w:jc w:val="both"/>
        <w:rPr>
          <w:rFonts w:ascii="Verdana" w:hAnsi="Verdana"/>
          <w:sz w:val="28"/>
          <w:szCs w:val="28"/>
        </w:rPr>
      </w:pPr>
      <w:r>
        <w:rPr>
          <w:rFonts w:ascii="Verdana" w:hAnsi="Verdana"/>
          <w:sz w:val="28"/>
          <w:szCs w:val="28"/>
        </w:rPr>
        <w:t>Since we pay 3/8</w:t>
      </w:r>
      <w:r w:rsidRPr="008A520D">
        <w:rPr>
          <w:rFonts w:ascii="Verdana" w:hAnsi="Verdana"/>
          <w:sz w:val="28"/>
          <w:szCs w:val="28"/>
          <w:vertAlign w:val="superscript"/>
        </w:rPr>
        <w:t>th</w:t>
      </w:r>
      <w:r>
        <w:rPr>
          <w:rFonts w:ascii="Verdana" w:hAnsi="Verdana"/>
          <w:sz w:val="28"/>
          <w:szCs w:val="28"/>
        </w:rPr>
        <w:t xml:space="preserve"> cent tax already which applies to all, we then should eliminate the 25% match on projects and then fund projects on their effect to the water resource.</w:t>
      </w:r>
    </w:p>
    <w:p w14:paraId="0E305976" w14:textId="6FE4AC2D" w:rsidR="003C7073" w:rsidRDefault="003C7073" w:rsidP="00CD08EA">
      <w:pPr>
        <w:pStyle w:val="NoSpacing"/>
        <w:ind w:left="360"/>
        <w:jc w:val="both"/>
        <w:rPr>
          <w:rFonts w:ascii="Verdana" w:hAnsi="Verdana"/>
          <w:sz w:val="28"/>
          <w:szCs w:val="28"/>
        </w:rPr>
      </w:pPr>
    </w:p>
    <w:p w14:paraId="32AE2FE9" w14:textId="7F40D3F1" w:rsidR="003C7073" w:rsidRPr="003C7073" w:rsidRDefault="003C7073" w:rsidP="00CD08EA">
      <w:pPr>
        <w:pStyle w:val="NoSpacing"/>
        <w:ind w:left="360"/>
        <w:jc w:val="both"/>
        <w:rPr>
          <w:rFonts w:ascii="Verdana" w:hAnsi="Verdana"/>
          <w:b/>
          <w:sz w:val="28"/>
          <w:szCs w:val="28"/>
        </w:rPr>
      </w:pPr>
      <w:r w:rsidRPr="003C7073">
        <w:rPr>
          <w:rFonts w:ascii="Verdana" w:hAnsi="Verdana"/>
          <w:b/>
          <w:sz w:val="28"/>
          <w:szCs w:val="28"/>
        </w:rPr>
        <w:t>Top Question #2 Priority Reported</w:t>
      </w:r>
      <w:r w:rsidR="0013206F">
        <w:rPr>
          <w:rFonts w:ascii="Verdana" w:hAnsi="Verdana"/>
          <w:b/>
          <w:sz w:val="28"/>
          <w:szCs w:val="28"/>
        </w:rPr>
        <w:t>:</w:t>
      </w:r>
    </w:p>
    <w:p w14:paraId="2F1363BB" w14:textId="228E6C0D" w:rsidR="003C7073" w:rsidRPr="003C7073" w:rsidRDefault="0013206F" w:rsidP="0013206F">
      <w:pPr>
        <w:pStyle w:val="NoSpacing"/>
        <w:jc w:val="both"/>
        <w:rPr>
          <w:rFonts w:ascii="Verdana" w:hAnsi="Verdana"/>
          <w:b/>
          <w:sz w:val="28"/>
          <w:szCs w:val="28"/>
        </w:rPr>
      </w:pPr>
      <w:r>
        <w:rPr>
          <w:rFonts w:ascii="Verdana" w:hAnsi="Verdana"/>
          <w:b/>
          <w:sz w:val="28"/>
          <w:szCs w:val="28"/>
        </w:rPr>
        <w:t xml:space="preserve">    </w:t>
      </w:r>
      <w:r w:rsidR="003C7073" w:rsidRPr="003C7073">
        <w:rPr>
          <w:rFonts w:ascii="Verdana" w:hAnsi="Verdana"/>
          <w:b/>
          <w:sz w:val="28"/>
          <w:szCs w:val="28"/>
        </w:rPr>
        <w:t xml:space="preserve">Funding for </w:t>
      </w:r>
      <w:r>
        <w:rPr>
          <w:rFonts w:ascii="Verdana" w:hAnsi="Verdana"/>
          <w:b/>
          <w:sz w:val="28"/>
          <w:szCs w:val="28"/>
        </w:rPr>
        <w:t>A</w:t>
      </w:r>
      <w:r w:rsidR="003C7073" w:rsidRPr="003C7073">
        <w:rPr>
          <w:rFonts w:ascii="Verdana" w:hAnsi="Verdana"/>
          <w:b/>
          <w:sz w:val="28"/>
          <w:szCs w:val="28"/>
        </w:rPr>
        <w:t xml:space="preserve">nything </w:t>
      </w:r>
      <w:r>
        <w:rPr>
          <w:rFonts w:ascii="Verdana" w:hAnsi="Verdana"/>
          <w:b/>
          <w:sz w:val="28"/>
          <w:szCs w:val="28"/>
        </w:rPr>
        <w:t>R</w:t>
      </w:r>
      <w:r w:rsidR="003C7073" w:rsidRPr="003C7073">
        <w:rPr>
          <w:rFonts w:ascii="Verdana" w:hAnsi="Verdana"/>
          <w:b/>
          <w:sz w:val="28"/>
          <w:szCs w:val="28"/>
        </w:rPr>
        <w:t xml:space="preserve">elating to </w:t>
      </w:r>
      <w:r>
        <w:rPr>
          <w:rFonts w:ascii="Verdana" w:hAnsi="Verdana"/>
          <w:b/>
          <w:sz w:val="28"/>
          <w:szCs w:val="28"/>
        </w:rPr>
        <w:t>M</w:t>
      </w:r>
      <w:r w:rsidR="003C7073" w:rsidRPr="003C7073">
        <w:rPr>
          <w:rFonts w:ascii="Verdana" w:hAnsi="Verdana"/>
          <w:b/>
          <w:sz w:val="28"/>
          <w:szCs w:val="28"/>
        </w:rPr>
        <w:t xml:space="preserve">anaging </w:t>
      </w:r>
      <w:r>
        <w:rPr>
          <w:rFonts w:ascii="Verdana" w:hAnsi="Verdana"/>
          <w:b/>
          <w:sz w:val="28"/>
          <w:szCs w:val="28"/>
        </w:rPr>
        <w:t>F</w:t>
      </w:r>
      <w:r w:rsidR="003C7073" w:rsidRPr="003C7073">
        <w:rPr>
          <w:rFonts w:ascii="Verdana" w:hAnsi="Verdana"/>
          <w:b/>
          <w:sz w:val="28"/>
          <w:szCs w:val="28"/>
        </w:rPr>
        <w:t>lows</w:t>
      </w:r>
    </w:p>
    <w:p w14:paraId="5D30A36C" w14:textId="2DFA567A" w:rsidR="003C7073" w:rsidRDefault="003C7073" w:rsidP="00CD08EA">
      <w:pPr>
        <w:pStyle w:val="NoSpacing"/>
        <w:ind w:left="360"/>
        <w:jc w:val="both"/>
        <w:rPr>
          <w:rFonts w:ascii="Verdana" w:hAnsi="Verdana"/>
          <w:sz w:val="28"/>
          <w:szCs w:val="28"/>
        </w:rPr>
      </w:pPr>
    </w:p>
    <w:p w14:paraId="3FBCBF2E" w14:textId="0A5B19A2" w:rsidR="003C7073" w:rsidRDefault="003C7073" w:rsidP="003C7073">
      <w:pPr>
        <w:pStyle w:val="NoSpacing"/>
        <w:jc w:val="both"/>
        <w:rPr>
          <w:rFonts w:ascii="Verdana" w:hAnsi="Verdana"/>
          <w:sz w:val="28"/>
          <w:szCs w:val="28"/>
        </w:rPr>
      </w:pPr>
      <w:r>
        <w:rPr>
          <w:rFonts w:ascii="Verdana" w:hAnsi="Verdana"/>
          <w:sz w:val="28"/>
          <w:szCs w:val="28"/>
        </w:rPr>
        <w:lastRenderedPageBreak/>
        <w:t>Question #3</w:t>
      </w:r>
    </w:p>
    <w:p w14:paraId="45C523BD" w14:textId="77777777" w:rsidR="003C7073" w:rsidRDefault="003C7073" w:rsidP="003C7073">
      <w:pPr>
        <w:pStyle w:val="NoSpacing"/>
        <w:jc w:val="both"/>
        <w:rPr>
          <w:rFonts w:ascii="Verdana" w:hAnsi="Verdana"/>
          <w:sz w:val="28"/>
          <w:szCs w:val="28"/>
        </w:rPr>
      </w:pPr>
    </w:p>
    <w:p w14:paraId="733A050A" w14:textId="60EC8E81" w:rsidR="003C7073" w:rsidRDefault="003C7073" w:rsidP="003C7073">
      <w:pPr>
        <w:pStyle w:val="NoSpacing"/>
        <w:jc w:val="both"/>
        <w:rPr>
          <w:rFonts w:ascii="Verdana" w:hAnsi="Verdana"/>
          <w:sz w:val="28"/>
          <w:szCs w:val="28"/>
        </w:rPr>
      </w:pPr>
      <w:r w:rsidRPr="003C7073">
        <w:rPr>
          <w:rFonts w:ascii="Verdana" w:hAnsi="Verdana"/>
          <w:sz w:val="28"/>
          <w:szCs w:val="28"/>
        </w:rPr>
        <w:t>If there were a basin wide pot of money or some other basin wide resource dedicated to projects, what one project or initiative idea from your table would you most like to implement?</w:t>
      </w:r>
    </w:p>
    <w:p w14:paraId="6E23E093" w14:textId="716B4EF3" w:rsidR="003C7073" w:rsidRDefault="003C7073" w:rsidP="003C7073">
      <w:pPr>
        <w:pStyle w:val="NoSpacing"/>
        <w:jc w:val="both"/>
        <w:rPr>
          <w:rFonts w:ascii="Verdana" w:hAnsi="Verdana"/>
          <w:sz w:val="28"/>
          <w:szCs w:val="28"/>
        </w:rPr>
      </w:pPr>
    </w:p>
    <w:p w14:paraId="3CC0C1AE" w14:textId="3CE43DBE" w:rsidR="003C7073" w:rsidRDefault="003C7073" w:rsidP="003C7073">
      <w:pPr>
        <w:pStyle w:val="NoSpacing"/>
        <w:jc w:val="both"/>
        <w:rPr>
          <w:rFonts w:ascii="Verdana" w:hAnsi="Verdana"/>
          <w:sz w:val="28"/>
          <w:szCs w:val="28"/>
        </w:rPr>
      </w:pPr>
      <w:r>
        <w:rPr>
          <w:rFonts w:ascii="Verdana" w:hAnsi="Verdana"/>
          <w:sz w:val="28"/>
          <w:szCs w:val="28"/>
        </w:rPr>
        <w:t>Water holding ponds</w:t>
      </w:r>
    </w:p>
    <w:p w14:paraId="1B2184DB" w14:textId="0D4710CE" w:rsidR="003C7073" w:rsidRDefault="003C7073" w:rsidP="003C7073">
      <w:pPr>
        <w:pStyle w:val="NoSpacing"/>
        <w:jc w:val="both"/>
        <w:rPr>
          <w:rFonts w:ascii="Verdana" w:hAnsi="Verdana"/>
          <w:sz w:val="28"/>
          <w:szCs w:val="28"/>
        </w:rPr>
      </w:pPr>
      <w:r>
        <w:rPr>
          <w:rFonts w:ascii="Verdana" w:hAnsi="Verdana"/>
          <w:sz w:val="28"/>
          <w:szCs w:val="28"/>
        </w:rPr>
        <w:t xml:space="preserve">Cover </w:t>
      </w:r>
      <w:r w:rsidR="007E7BFB">
        <w:rPr>
          <w:rFonts w:ascii="Verdana" w:hAnsi="Verdana"/>
          <w:sz w:val="28"/>
          <w:szCs w:val="28"/>
        </w:rPr>
        <w:t>c</w:t>
      </w:r>
      <w:r>
        <w:rPr>
          <w:rFonts w:ascii="Verdana" w:hAnsi="Verdana"/>
          <w:sz w:val="28"/>
          <w:szCs w:val="28"/>
        </w:rPr>
        <w:t>rops</w:t>
      </w:r>
      <w:r w:rsidR="008D2CE3">
        <w:rPr>
          <w:rFonts w:ascii="Verdana" w:hAnsi="Verdana"/>
          <w:sz w:val="28"/>
          <w:szCs w:val="28"/>
        </w:rPr>
        <w:t>, input cost or other direct incentives to implement</w:t>
      </w:r>
    </w:p>
    <w:p w14:paraId="265B58AA" w14:textId="0D902542" w:rsidR="007E7BFB" w:rsidRDefault="007E7BFB" w:rsidP="003C7073">
      <w:pPr>
        <w:pStyle w:val="NoSpacing"/>
        <w:jc w:val="both"/>
        <w:rPr>
          <w:rFonts w:ascii="Verdana" w:hAnsi="Verdana"/>
          <w:sz w:val="28"/>
          <w:szCs w:val="28"/>
        </w:rPr>
      </w:pPr>
      <w:r>
        <w:rPr>
          <w:rFonts w:ascii="Verdana" w:hAnsi="Verdana"/>
          <w:sz w:val="28"/>
          <w:szCs w:val="28"/>
        </w:rPr>
        <w:t>Wetland reclamation</w:t>
      </w:r>
    </w:p>
    <w:p w14:paraId="6DF1FC76" w14:textId="7A5C67C7" w:rsidR="007E7BFB" w:rsidRDefault="007E7BFB" w:rsidP="003C7073">
      <w:pPr>
        <w:pStyle w:val="NoSpacing"/>
        <w:jc w:val="both"/>
        <w:rPr>
          <w:rFonts w:ascii="Verdana" w:hAnsi="Verdana"/>
          <w:sz w:val="28"/>
          <w:szCs w:val="28"/>
        </w:rPr>
      </w:pPr>
      <w:r>
        <w:rPr>
          <w:rFonts w:ascii="Verdana" w:hAnsi="Verdana"/>
          <w:sz w:val="28"/>
          <w:szCs w:val="28"/>
        </w:rPr>
        <w:t>Water retention projects</w:t>
      </w:r>
    </w:p>
    <w:p w14:paraId="46063F4B" w14:textId="2EEB9A3A" w:rsidR="008D2CE3" w:rsidRDefault="008D2CE3" w:rsidP="003C7073">
      <w:pPr>
        <w:pStyle w:val="NoSpacing"/>
        <w:jc w:val="both"/>
        <w:rPr>
          <w:rFonts w:ascii="Verdana" w:hAnsi="Verdana"/>
          <w:sz w:val="28"/>
          <w:szCs w:val="28"/>
        </w:rPr>
      </w:pPr>
      <w:r>
        <w:rPr>
          <w:rFonts w:ascii="Verdana" w:hAnsi="Verdana"/>
          <w:sz w:val="28"/>
          <w:szCs w:val="28"/>
        </w:rPr>
        <w:t>Lake outlet control structures on shallow lakes</w:t>
      </w:r>
    </w:p>
    <w:p w14:paraId="17ED4BA8" w14:textId="6B5F5E0F" w:rsidR="007E7BFB" w:rsidRDefault="007E7BFB" w:rsidP="003C7073">
      <w:pPr>
        <w:pStyle w:val="NoSpacing"/>
        <w:jc w:val="both"/>
        <w:rPr>
          <w:rFonts w:ascii="Verdana" w:hAnsi="Verdana"/>
          <w:sz w:val="28"/>
          <w:szCs w:val="28"/>
        </w:rPr>
      </w:pPr>
      <w:r>
        <w:rPr>
          <w:rFonts w:ascii="Verdana" w:hAnsi="Verdana"/>
          <w:sz w:val="28"/>
          <w:szCs w:val="28"/>
        </w:rPr>
        <w:t>Dry dams</w:t>
      </w:r>
    </w:p>
    <w:p w14:paraId="46185FA5" w14:textId="44A864C1" w:rsidR="007E7BFB" w:rsidRDefault="007E7BFB" w:rsidP="003C7073">
      <w:pPr>
        <w:pStyle w:val="NoSpacing"/>
        <w:jc w:val="both"/>
        <w:rPr>
          <w:rFonts w:ascii="Verdana" w:hAnsi="Verdana"/>
          <w:sz w:val="28"/>
          <w:szCs w:val="28"/>
        </w:rPr>
      </w:pPr>
      <w:r>
        <w:rPr>
          <w:rFonts w:ascii="Verdana" w:hAnsi="Verdana"/>
          <w:sz w:val="28"/>
          <w:szCs w:val="28"/>
        </w:rPr>
        <w:t>Multipurpose drainage</w:t>
      </w:r>
    </w:p>
    <w:p w14:paraId="0B2E0AF8" w14:textId="75F587B3" w:rsidR="007E7BFB" w:rsidRDefault="007E7BFB" w:rsidP="003C7073">
      <w:pPr>
        <w:pStyle w:val="NoSpacing"/>
        <w:jc w:val="both"/>
        <w:rPr>
          <w:rFonts w:ascii="Verdana" w:hAnsi="Verdana"/>
          <w:sz w:val="28"/>
          <w:szCs w:val="28"/>
        </w:rPr>
      </w:pPr>
      <w:r>
        <w:rPr>
          <w:rFonts w:ascii="Verdana" w:hAnsi="Verdana"/>
          <w:sz w:val="28"/>
          <w:szCs w:val="28"/>
        </w:rPr>
        <w:t>Incentives and flexibility</w:t>
      </w:r>
    </w:p>
    <w:p w14:paraId="6763C61A" w14:textId="17997E9D" w:rsidR="007E7BFB" w:rsidRDefault="007E7BFB" w:rsidP="003C7073">
      <w:pPr>
        <w:pStyle w:val="NoSpacing"/>
        <w:jc w:val="both"/>
        <w:rPr>
          <w:rFonts w:ascii="Verdana" w:hAnsi="Verdana"/>
          <w:sz w:val="28"/>
          <w:szCs w:val="28"/>
        </w:rPr>
      </w:pPr>
      <w:r>
        <w:rPr>
          <w:rFonts w:ascii="Verdana" w:hAnsi="Verdana"/>
          <w:sz w:val="28"/>
          <w:szCs w:val="28"/>
        </w:rPr>
        <w:t>Soil Health BMP’s</w:t>
      </w:r>
    </w:p>
    <w:p w14:paraId="769B1E7B" w14:textId="0A9C2E32" w:rsidR="007E7BFB" w:rsidRDefault="007E7BFB" w:rsidP="003C7073">
      <w:pPr>
        <w:pStyle w:val="NoSpacing"/>
        <w:jc w:val="both"/>
        <w:rPr>
          <w:rFonts w:ascii="Verdana" w:hAnsi="Verdana"/>
          <w:sz w:val="28"/>
          <w:szCs w:val="28"/>
        </w:rPr>
      </w:pPr>
      <w:r>
        <w:rPr>
          <w:rFonts w:ascii="Verdana" w:hAnsi="Verdana"/>
          <w:sz w:val="28"/>
          <w:szCs w:val="28"/>
        </w:rPr>
        <w:t>Managed Drainage tile</w:t>
      </w:r>
      <w:r w:rsidR="003A2D20">
        <w:rPr>
          <w:rFonts w:ascii="Verdana" w:hAnsi="Verdana"/>
          <w:sz w:val="28"/>
          <w:szCs w:val="28"/>
        </w:rPr>
        <w:t xml:space="preserve"> system changes</w:t>
      </w:r>
    </w:p>
    <w:p w14:paraId="24A4FAAC" w14:textId="68316F66" w:rsidR="003A2D20" w:rsidRDefault="003A2D20" w:rsidP="003C7073">
      <w:pPr>
        <w:pStyle w:val="NoSpacing"/>
        <w:jc w:val="both"/>
        <w:rPr>
          <w:rFonts w:ascii="Verdana" w:hAnsi="Verdana"/>
          <w:sz w:val="28"/>
          <w:szCs w:val="28"/>
        </w:rPr>
      </w:pPr>
    </w:p>
    <w:p w14:paraId="4B8B90DE" w14:textId="44D9740F" w:rsidR="003A2D20" w:rsidRPr="003A2D20" w:rsidRDefault="003A2D20" w:rsidP="003C7073">
      <w:pPr>
        <w:pStyle w:val="NoSpacing"/>
        <w:jc w:val="both"/>
        <w:rPr>
          <w:rFonts w:ascii="Verdana" w:hAnsi="Verdana"/>
          <w:b/>
          <w:sz w:val="28"/>
          <w:szCs w:val="28"/>
        </w:rPr>
      </w:pPr>
      <w:r w:rsidRPr="003A2D20">
        <w:rPr>
          <w:rFonts w:ascii="Verdana" w:hAnsi="Verdana"/>
          <w:b/>
          <w:sz w:val="28"/>
          <w:szCs w:val="28"/>
        </w:rPr>
        <w:t>Top Question #3 Priority Reported</w:t>
      </w:r>
      <w:r w:rsidR="0013206F">
        <w:rPr>
          <w:rFonts w:ascii="Verdana" w:hAnsi="Verdana"/>
          <w:b/>
          <w:sz w:val="28"/>
          <w:szCs w:val="28"/>
        </w:rPr>
        <w:t>:</w:t>
      </w:r>
    </w:p>
    <w:p w14:paraId="1D708DFE" w14:textId="442CD535" w:rsidR="003A2D20" w:rsidRDefault="003A2D20" w:rsidP="003C7073">
      <w:pPr>
        <w:pStyle w:val="NoSpacing"/>
        <w:jc w:val="both"/>
        <w:rPr>
          <w:rFonts w:ascii="Verdana" w:hAnsi="Verdana"/>
          <w:b/>
          <w:sz w:val="28"/>
          <w:szCs w:val="28"/>
        </w:rPr>
      </w:pPr>
      <w:r w:rsidRPr="003A2D20">
        <w:rPr>
          <w:rFonts w:ascii="Verdana" w:hAnsi="Verdana"/>
          <w:b/>
          <w:sz w:val="28"/>
          <w:szCs w:val="28"/>
        </w:rPr>
        <w:t xml:space="preserve">Any project or </w:t>
      </w:r>
      <w:r w:rsidR="0013206F">
        <w:rPr>
          <w:rFonts w:ascii="Verdana" w:hAnsi="Verdana"/>
          <w:b/>
          <w:sz w:val="28"/>
          <w:szCs w:val="28"/>
        </w:rPr>
        <w:t>I</w:t>
      </w:r>
      <w:r w:rsidRPr="003A2D20">
        <w:rPr>
          <w:rFonts w:ascii="Verdana" w:hAnsi="Verdana"/>
          <w:b/>
          <w:sz w:val="28"/>
          <w:szCs w:val="28"/>
        </w:rPr>
        <w:t xml:space="preserve">nitiative </w:t>
      </w:r>
      <w:r w:rsidR="0013206F">
        <w:rPr>
          <w:rFonts w:ascii="Verdana" w:hAnsi="Verdana"/>
          <w:b/>
          <w:sz w:val="28"/>
          <w:szCs w:val="28"/>
        </w:rPr>
        <w:t>R</w:t>
      </w:r>
      <w:r w:rsidRPr="003A2D20">
        <w:rPr>
          <w:rFonts w:ascii="Verdana" w:hAnsi="Verdana"/>
          <w:b/>
          <w:sz w:val="28"/>
          <w:szCs w:val="28"/>
        </w:rPr>
        <w:t xml:space="preserve">elated to the </w:t>
      </w:r>
      <w:r w:rsidR="0013206F">
        <w:rPr>
          <w:rFonts w:ascii="Verdana" w:hAnsi="Verdana"/>
          <w:b/>
          <w:sz w:val="28"/>
          <w:szCs w:val="28"/>
        </w:rPr>
        <w:t>C</w:t>
      </w:r>
      <w:r w:rsidRPr="003A2D20">
        <w:rPr>
          <w:rFonts w:ascii="Verdana" w:hAnsi="Verdana"/>
          <w:b/>
          <w:sz w:val="28"/>
          <w:szCs w:val="28"/>
        </w:rPr>
        <w:t xml:space="preserve">ontrol of </w:t>
      </w:r>
      <w:r w:rsidR="00BD155C">
        <w:rPr>
          <w:rFonts w:ascii="Verdana" w:hAnsi="Verdana"/>
          <w:b/>
          <w:sz w:val="28"/>
          <w:szCs w:val="28"/>
        </w:rPr>
        <w:t>R</w:t>
      </w:r>
      <w:r w:rsidRPr="003A2D20">
        <w:rPr>
          <w:rFonts w:ascii="Verdana" w:hAnsi="Verdana"/>
          <w:b/>
          <w:sz w:val="28"/>
          <w:szCs w:val="28"/>
        </w:rPr>
        <w:t xml:space="preserve">ate of </w:t>
      </w:r>
      <w:r w:rsidR="00BD155C">
        <w:rPr>
          <w:rFonts w:ascii="Verdana" w:hAnsi="Verdana"/>
          <w:b/>
          <w:sz w:val="28"/>
          <w:szCs w:val="28"/>
        </w:rPr>
        <w:t>F</w:t>
      </w:r>
      <w:r w:rsidRPr="003A2D20">
        <w:rPr>
          <w:rFonts w:ascii="Verdana" w:hAnsi="Verdana"/>
          <w:b/>
          <w:sz w:val="28"/>
          <w:szCs w:val="28"/>
        </w:rPr>
        <w:t>low</w:t>
      </w:r>
    </w:p>
    <w:p w14:paraId="325AE1D0" w14:textId="6395B0B7" w:rsidR="0071621B" w:rsidRDefault="0071621B" w:rsidP="003C7073">
      <w:pPr>
        <w:pStyle w:val="NoSpacing"/>
        <w:jc w:val="both"/>
        <w:rPr>
          <w:rFonts w:ascii="Verdana" w:hAnsi="Verdana"/>
          <w:b/>
          <w:sz w:val="28"/>
          <w:szCs w:val="28"/>
        </w:rPr>
      </w:pPr>
    </w:p>
    <w:p w14:paraId="4C858FC2" w14:textId="69FE07D7" w:rsidR="0071621B" w:rsidRDefault="0071621B" w:rsidP="003C7073">
      <w:pPr>
        <w:pStyle w:val="NoSpacing"/>
        <w:jc w:val="both"/>
        <w:rPr>
          <w:rFonts w:ascii="Verdana" w:hAnsi="Verdana"/>
          <w:sz w:val="28"/>
          <w:szCs w:val="28"/>
        </w:rPr>
      </w:pPr>
      <w:r>
        <w:rPr>
          <w:rFonts w:ascii="Verdana" w:hAnsi="Verdana"/>
          <w:sz w:val="28"/>
          <w:szCs w:val="28"/>
        </w:rPr>
        <w:t>Question #4</w:t>
      </w:r>
    </w:p>
    <w:p w14:paraId="66AD6EA4" w14:textId="452A1928" w:rsidR="0071621B" w:rsidRDefault="0071621B" w:rsidP="0071621B">
      <w:pPr>
        <w:pStyle w:val="NoSpacing"/>
        <w:jc w:val="both"/>
        <w:rPr>
          <w:rFonts w:ascii="Verdana" w:hAnsi="Verdana"/>
          <w:sz w:val="28"/>
          <w:szCs w:val="28"/>
        </w:rPr>
      </w:pPr>
      <w:r w:rsidRPr="0071621B">
        <w:rPr>
          <w:rFonts w:ascii="Verdana" w:hAnsi="Verdana"/>
          <w:sz w:val="28"/>
          <w:szCs w:val="28"/>
        </w:rPr>
        <w:t>If a basin wide resource; money, a technical assistance capacity, something else, was developed, what would be most valuable to you moving ahead?</w:t>
      </w:r>
    </w:p>
    <w:p w14:paraId="7B13F336" w14:textId="47665D19" w:rsidR="0071621B" w:rsidRDefault="0071621B" w:rsidP="0071621B">
      <w:pPr>
        <w:pStyle w:val="NoSpacing"/>
        <w:jc w:val="both"/>
        <w:rPr>
          <w:rFonts w:ascii="Verdana" w:hAnsi="Verdana"/>
          <w:sz w:val="28"/>
          <w:szCs w:val="28"/>
        </w:rPr>
      </w:pPr>
    </w:p>
    <w:p w14:paraId="3D0E52F0" w14:textId="35303153" w:rsidR="0071621B" w:rsidRDefault="0013206F" w:rsidP="0071621B">
      <w:pPr>
        <w:pStyle w:val="NoSpacing"/>
        <w:jc w:val="both"/>
        <w:rPr>
          <w:rFonts w:ascii="Verdana" w:hAnsi="Verdana"/>
          <w:sz w:val="28"/>
          <w:szCs w:val="28"/>
        </w:rPr>
      </w:pPr>
      <w:r>
        <w:rPr>
          <w:rFonts w:ascii="Verdana" w:hAnsi="Verdana"/>
          <w:sz w:val="28"/>
          <w:szCs w:val="28"/>
        </w:rPr>
        <w:t>Money for projects</w:t>
      </w:r>
    </w:p>
    <w:p w14:paraId="06BC173D" w14:textId="77777777" w:rsidR="0071621B" w:rsidRDefault="0071621B" w:rsidP="0071621B">
      <w:pPr>
        <w:pStyle w:val="NoSpacing"/>
        <w:jc w:val="both"/>
        <w:rPr>
          <w:rFonts w:ascii="Verdana" w:hAnsi="Verdana"/>
          <w:sz w:val="28"/>
          <w:szCs w:val="28"/>
        </w:rPr>
      </w:pPr>
      <w:r>
        <w:rPr>
          <w:rFonts w:ascii="Verdana" w:hAnsi="Verdana"/>
          <w:sz w:val="28"/>
          <w:szCs w:val="28"/>
        </w:rPr>
        <w:t>Basin wide agreed upon goals with technical assistance available</w:t>
      </w:r>
    </w:p>
    <w:p w14:paraId="08D3F21F" w14:textId="77777777" w:rsidR="0071621B" w:rsidRDefault="0071621B" w:rsidP="0071621B">
      <w:pPr>
        <w:pStyle w:val="NoSpacing"/>
        <w:jc w:val="both"/>
        <w:rPr>
          <w:rFonts w:ascii="Verdana" w:hAnsi="Verdana"/>
          <w:sz w:val="28"/>
          <w:szCs w:val="28"/>
        </w:rPr>
      </w:pPr>
      <w:r>
        <w:rPr>
          <w:rFonts w:ascii="Verdana" w:hAnsi="Verdana"/>
          <w:sz w:val="28"/>
          <w:szCs w:val="28"/>
        </w:rPr>
        <w:t>Anything that helps encourage more water storage on the land</w:t>
      </w:r>
    </w:p>
    <w:p w14:paraId="293D9374" w14:textId="77777777" w:rsidR="00024388" w:rsidRDefault="00024388" w:rsidP="0071621B">
      <w:pPr>
        <w:pStyle w:val="NoSpacing"/>
        <w:jc w:val="both"/>
        <w:rPr>
          <w:rFonts w:ascii="Verdana" w:hAnsi="Verdana"/>
          <w:sz w:val="28"/>
          <w:szCs w:val="28"/>
        </w:rPr>
      </w:pPr>
      <w:r>
        <w:rPr>
          <w:rFonts w:ascii="Verdana" w:hAnsi="Verdana"/>
          <w:sz w:val="28"/>
          <w:szCs w:val="28"/>
        </w:rPr>
        <w:t>A way to incentivize land owners to adopt more ways to hold water on the land</w:t>
      </w:r>
    </w:p>
    <w:p w14:paraId="7ECC28CB" w14:textId="77777777" w:rsidR="00024388" w:rsidRDefault="00024388" w:rsidP="0071621B">
      <w:pPr>
        <w:pStyle w:val="NoSpacing"/>
        <w:jc w:val="both"/>
        <w:rPr>
          <w:rFonts w:ascii="Verdana" w:hAnsi="Verdana"/>
          <w:sz w:val="28"/>
          <w:szCs w:val="28"/>
        </w:rPr>
      </w:pPr>
      <w:r>
        <w:rPr>
          <w:rFonts w:ascii="Verdana" w:hAnsi="Verdana"/>
          <w:sz w:val="28"/>
          <w:szCs w:val="28"/>
        </w:rPr>
        <w:t>Something like a Conservation Consultant for the whole watershed</w:t>
      </w:r>
    </w:p>
    <w:p w14:paraId="0D55A750" w14:textId="77777777" w:rsidR="00024388" w:rsidRDefault="00024388" w:rsidP="0071621B">
      <w:pPr>
        <w:pStyle w:val="NoSpacing"/>
        <w:jc w:val="both"/>
        <w:rPr>
          <w:rFonts w:ascii="Verdana" w:hAnsi="Verdana"/>
          <w:sz w:val="28"/>
          <w:szCs w:val="28"/>
        </w:rPr>
      </w:pPr>
      <w:r>
        <w:rPr>
          <w:rFonts w:ascii="Verdana" w:hAnsi="Verdana"/>
          <w:sz w:val="28"/>
          <w:szCs w:val="28"/>
        </w:rPr>
        <w:t>Basin wide technical assistance and cost share programs</w:t>
      </w:r>
    </w:p>
    <w:p w14:paraId="0063B16D" w14:textId="07DBA67D" w:rsidR="00024388" w:rsidRDefault="00FC04EA" w:rsidP="0071621B">
      <w:pPr>
        <w:pStyle w:val="NoSpacing"/>
        <w:jc w:val="both"/>
        <w:rPr>
          <w:rFonts w:ascii="Verdana" w:hAnsi="Verdana"/>
          <w:sz w:val="28"/>
          <w:szCs w:val="28"/>
        </w:rPr>
      </w:pPr>
      <w:r>
        <w:rPr>
          <w:rFonts w:ascii="Verdana" w:hAnsi="Verdana"/>
          <w:sz w:val="28"/>
          <w:szCs w:val="28"/>
        </w:rPr>
        <w:t>Something to help a s</w:t>
      </w:r>
      <w:r w:rsidR="00024388">
        <w:rPr>
          <w:rFonts w:ascii="Verdana" w:hAnsi="Verdana"/>
          <w:sz w:val="28"/>
          <w:szCs w:val="28"/>
        </w:rPr>
        <w:t xml:space="preserve">hift in mentality </w:t>
      </w:r>
      <w:r>
        <w:rPr>
          <w:rFonts w:ascii="Verdana" w:hAnsi="Verdana"/>
          <w:sz w:val="28"/>
          <w:szCs w:val="28"/>
        </w:rPr>
        <w:t>of</w:t>
      </w:r>
      <w:r w:rsidR="00024388">
        <w:rPr>
          <w:rFonts w:ascii="Verdana" w:hAnsi="Verdana"/>
          <w:sz w:val="28"/>
          <w:szCs w:val="28"/>
        </w:rPr>
        <w:t xml:space="preserve"> who implements conservation and awareness of outcomes</w:t>
      </w:r>
    </w:p>
    <w:p w14:paraId="33AA495D" w14:textId="038755CE" w:rsidR="00024388" w:rsidRDefault="00024388" w:rsidP="0071621B">
      <w:pPr>
        <w:pStyle w:val="NoSpacing"/>
        <w:jc w:val="both"/>
        <w:rPr>
          <w:rFonts w:ascii="Verdana" w:hAnsi="Verdana"/>
          <w:sz w:val="28"/>
          <w:szCs w:val="28"/>
        </w:rPr>
      </w:pPr>
      <w:r>
        <w:rPr>
          <w:rFonts w:ascii="Verdana" w:hAnsi="Verdana"/>
          <w:sz w:val="28"/>
          <w:szCs w:val="28"/>
        </w:rPr>
        <w:t>Something to help</w:t>
      </w:r>
      <w:r w:rsidR="00FC04EA">
        <w:rPr>
          <w:rFonts w:ascii="Verdana" w:hAnsi="Verdana"/>
          <w:sz w:val="28"/>
          <w:szCs w:val="28"/>
        </w:rPr>
        <w:t xml:space="preserve"> the</w:t>
      </w:r>
      <w:r>
        <w:rPr>
          <w:rFonts w:ascii="Verdana" w:hAnsi="Verdana"/>
          <w:sz w:val="28"/>
          <w:szCs w:val="28"/>
        </w:rPr>
        <w:t xml:space="preserve"> passing on</w:t>
      </w:r>
      <w:r w:rsidR="00FC04EA">
        <w:rPr>
          <w:rFonts w:ascii="Verdana" w:hAnsi="Verdana"/>
          <w:sz w:val="28"/>
          <w:szCs w:val="28"/>
        </w:rPr>
        <w:t xml:space="preserve"> of my issue</w:t>
      </w:r>
      <w:r>
        <w:rPr>
          <w:rFonts w:ascii="Verdana" w:hAnsi="Verdana"/>
          <w:sz w:val="28"/>
          <w:szCs w:val="28"/>
        </w:rPr>
        <w:t xml:space="preserve"> of water to downstream mentality</w:t>
      </w:r>
    </w:p>
    <w:p w14:paraId="79F37CF9" w14:textId="32572462" w:rsidR="0013206F" w:rsidRDefault="0013206F" w:rsidP="0071621B">
      <w:pPr>
        <w:pStyle w:val="NoSpacing"/>
        <w:jc w:val="both"/>
        <w:rPr>
          <w:rFonts w:ascii="Verdana" w:hAnsi="Verdana"/>
          <w:sz w:val="28"/>
          <w:szCs w:val="28"/>
        </w:rPr>
      </w:pPr>
      <w:r>
        <w:rPr>
          <w:rFonts w:ascii="Verdana" w:hAnsi="Verdana"/>
          <w:sz w:val="28"/>
          <w:szCs w:val="28"/>
        </w:rPr>
        <w:t>Some method to encourage land owners to make changes</w:t>
      </w:r>
    </w:p>
    <w:p w14:paraId="541B9BB7" w14:textId="06FC2AE6" w:rsidR="0013206F" w:rsidRDefault="0013206F" w:rsidP="0071621B">
      <w:pPr>
        <w:pStyle w:val="NoSpacing"/>
        <w:jc w:val="both"/>
        <w:rPr>
          <w:rFonts w:ascii="Verdana" w:hAnsi="Verdana"/>
          <w:sz w:val="28"/>
          <w:szCs w:val="28"/>
        </w:rPr>
      </w:pPr>
      <w:r>
        <w:rPr>
          <w:rFonts w:ascii="Verdana" w:hAnsi="Verdana"/>
          <w:sz w:val="28"/>
          <w:szCs w:val="28"/>
        </w:rPr>
        <w:t>Money to incentivize land owners and pay for promotion and technical assistance</w:t>
      </w:r>
    </w:p>
    <w:p w14:paraId="3E8FD4D3" w14:textId="51EADF11" w:rsidR="00BD155C" w:rsidRDefault="00BD155C" w:rsidP="0071621B">
      <w:pPr>
        <w:pStyle w:val="NoSpacing"/>
        <w:jc w:val="both"/>
        <w:rPr>
          <w:rFonts w:ascii="Verdana" w:hAnsi="Verdana"/>
          <w:b/>
          <w:sz w:val="28"/>
          <w:szCs w:val="28"/>
        </w:rPr>
      </w:pPr>
      <w:r>
        <w:rPr>
          <w:rFonts w:ascii="Verdana" w:hAnsi="Verdana"/>
          <w:b/>
          <w:sz w:val="28"/>
          <w:szCs w:val="28"/>
        </w:rPr>
        <w:t>Top Question #4 Priority Reported:</w:t>
      </w:r>
    </w:p>
    <w:p w14:paraId="11A603AD" w14:textId="1F886502" w:rsidR="00BD155C" w:rsidRPr="008D2CE3" w:rsidRDefault="00BD155C" w:rsidP="00BD155C">
      <w:pPr>
        <w:pStyle w:val="NoSpacing"/>
        <w:jc w:val="both"/>
        <w:rPr>
          <w:rFonts w:ascii="Verdana" w:hAnsi="Verdana"/>
          <w:b/>
          <w:sz w:val="28"/>
          <w:szCs w:val="28"/>
        </w:rPr>
      </w:pPr>
      <w:r>
        <w:rPr>
          <w:rFonts w:ascii="Verdana" w:hAnsi="Verdana"/>
          <w:b/>
          <w:sz w:val="28"/>
          <w:szCs w:val="28"/>
        </w:rPr>
        <w:t xml:space="preserve">Incentive Money to encourage Land Owner Participation and Additional Technical Assistance as well as additional Human Resources </w:t>
      </w:r>
      <w:bookmarkStart w:id="0" w:name="_GoBack"/>
      <w:bookmarkEnd w:id="0"/>
    </w:p>
    <w:sectPr w:rsidR="00BD155C" w:rsidRPr="008D2CE3" w:rsidSect="00FC04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D5C8D"/>
    <w:multiLevelType w:val="hybridMultilevel"/>
    <w:tmpl w:val="B86A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42"/>
    <w:rsid w:val="00024388"/>
    <w:rsid w:val="0011640C"/>
    <w:rsid w:val="0013206F"/>
    <w:rsid w:val="003A2D20"/>
    <w:rsid w:val="003C7073"/>
    <w:rsid w:val="003F5482"/>
    <w:rsid w:val="004B3E3C"/>
    <w:rsid w:val="0058729A"/>
    <w:rsid w:val="00607036"/>
    <w:rsid w:val="006C233C"/>
    <w:rsid w:val="0071621B"/>
    <w:rsid w:val="007E7BFB"/>
    <w:rsid w:val="007F393F"/>
    <w:rsid w:val="00867730"/>
    <w:rsid w:val="0087404A"/>
    <w:rsid w:val="008A520D"/>
    <w:rsid w:val="008D2CE3"/>
    <w:rsid w:val="00BD155C"/>
    <w:rsid w:val="00C44C51"/>
    <w:rsid w:val="00C93F38"/>
    <w:rsid w:val="00CD08EA"/>
    <w:rsid w:val="00D950D4"/>
    <w:rsid w:val="00DB2942"/>
    <w:rsid w:val="00FC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97EE"/>
  <w15:chartTrackingRefBased/>
  <w15:docId w15:val="{535F1A51-B817-41D6-8256-A709121C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942"/>
    <w:pPr>
      <w:spacing w:after="0" w:line="240" w:lineRule="auto"/>
    </w:pPr>
  </w:style>
  <w:style w:type="paragraph" w:styleId="BalloonText">
    <w:name w:val="Balloon Text"/>
    <w:basedOn w:val="Normal"/>
    <w:link w:val="BalloonTextChar"/>
    <w:uiPriority w:val="99"/>
    <w:semiHidden/>
    <w:unhideWhenUsed/>
    <w:rsid w:val="008D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Sparlin</dc:creator>
  <cp:keywords/>
  <dc:description/>
  <cp:lastModifiedBy>Scott Sparlin</cp:lastModifiedBy>
  <cp:revision>5</cp:revision>
  <cp:lastPrinted>2018-11-25T17:00:00Z</cp:lastPrinted>
  <dcterms:created xsi:type="dcterms:W3CDTF">2018-11-21T16:40:00Z</dcterms:created>
  <dcterms:modified xsi:type="dcterms:W3CDTF">2018-11-25T17:02:00Z</dcterms:modified>
</cp:coreProperties>
</file>